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4365"/>
        <w:gridCol w:w="995"/>
      </w:tblGrid>
      <w:tr w:rsidR="00F0721B" w:rsidRPr="002D5B19" w14:paraId="5DEE457C" w14:textId="77777777" w:rsidTr="0096028C">
        <w:trPr>
          <w:cantSplit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01482E4" w14:textId="3DF2A9D5" w:rsidR="00F0721B" w:rsidRPr="002D5B19" w:rsidRDefault="00F0721B" w:rsidP="0096028C">
            <w:pPr>
              <w:pStyle w:val="modulename"/>
              <w:pageBreakBefore/>
              <w:tabs>
                <w:tab w:val="right" w:pos="10130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 w:rsidRPr="002D5B19">
              <w:rPr>
                <w:b w:val="0"/>
                <w:caps w:val="0"/>
                <w:sz w:val="20"/>
              </w:rPr>
              <w:br w:type="page"/>
            </w:r>
            <w:r w:rsidRPr="002D5B19">
              <w:rPr>
                <w:color w:val="FFFFFF"/>
                <w:sz w:val="20"/>
              </w:rPr>
              <w:br w:type="page"/>
            </w:r>
            <w:r w:rsidR="00C84F99">
              <w:rPr>
                <w:color w:val="FFFFFF"/>
                <w:sz w:val="20"/>
              </w:rPr>
              <w:t xml:space="preserve">RC: </w:t>
            </w:r>
            <w:r w:rsidRPr="002D5B19">
              <w:rPr>
                <w:color w:val="FFFFFF"/>
                <w:sz w:val="20"/>
              </w:rPr>
              <w:t>contraception</w:t>
            </w:r>
            <w:r w:rsidRPr="002D5B19">
              <w:rPr>
                <w:color w:val="FFFFFF"/>
                <w:sz w:val="20"/>
              </w:rPr>
              <w:tab/>
              <w:t>CP</w:t>
            </w:r>
          </w:p>
        </w:tc>
      </w:tr>
      <w:tr w:rsidR="00F0721B" w:rsidRPr="002D5B19" w14:paraId="7827EA6C" w14:textId="77777777" w:rsidTr="0096028C">
        <w:trPr>
          <w:cantSplit/>
          <w:jc w:val="center"/>
        </w:trPr>
        <w:tc>
          <w:tcPr>
            <w:tcW w:w="2243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8EC8C2D" w14:textId="77777777" w:rsidR="00F0721B" w:rsidRPr="002D5B19" w:rsidRDefault="00F0721B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2D5B19">
              <w:rPr>
                <w:rFonts w:ascii="Times New Roman" w:hAnsi="Times New Roman"/>
                <w:b/>
                <w:smallCaps w:val="0"/>
              </w:rPr>
              <w:t>CP1</w:t>
            </w:r>
            <w:r w:rsidRPr="002D5B19">
              <w:rPr>
                <w:rFonts w:ascii="Times New Roman" w:hAnsi="Times New Roman"/>
                <w:smallCaps w:val="0"/>
              </w:rPr>
              <w:t>. I would like to talk with you about another subject: family planning.</w:t>
            </w:r>
          </w:p>
          <w:p w14:paraId="45CA63ED" w14:textId="77777777" w:rsidR="00F0721B" w:rsidRPr="002D5B19" w:rsidRDefault="00F0721B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068632D" w14:textId="77777777" w:rsidR="00F0721B" w:rsidRPr="002D5B19" w:rsidRDefault="00F0721B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2D5B19">
              <w:rPr>
                <w:rFonts w:ascii="Times New Roman" w:hAnsi="Times New Roman"/>
                <w:smallCaps w:val="0"/>
              </w:rPr>
              <w:tab/>
              <w:t>Are you pregnant now?</w:t>
            </w:r>
          </w:p>
        </w:tc>
        <w:tc>
          <w:tcPr>
            <w:tcW w:w="2159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FB1744A" w14:textId="77777777" w:rsidR="00F0721B" w:rsidRPr="002D5B19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2D5B19">
              <w:rPr>
                <w:rFonts w:ascii="Times New Roman" w:hAnsi="Times New Roman"/>
                <w:caps/>
              </w:rPr>
              <w:t>Yes, currently pregnant</w:t>
            </w:r>
            <w:r w:rsidRPr="002D5B19">
              <w:rPr>
                <w:rFonts w:ascii="Times New Roman" w:hAnsi="Times New Roman"/>
                <w:caps/>
              </w:rPr>
              <w:tab/>
              <w:t>1</w:t>
            </w:r>
          </w:p>
          <w:p w14:paraId="15C7048B" w14:textId="77777777" w:rsidR="00F0721B" w:rsidRPr="002D5B19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2D5B19">
              <w:rPr>
                <w:rFonts w:ascii="Times New Roman" w:hAnsi="Times New Roman"/>
                <w:caps/>
              </w:rPr>
              <w:t>No</w:t>
            </w:r>
            <w:r w:rsidRPr="002D5B19">
              <w:rPr>
                <w:rFonts w:ascii="Times New Roman" w:hAnsi="Times New Roman"/>
                <w:caps/>
              </w:rPr>
              <w:tab/>
              <w:t>2</w:t>
            </w:r>
          </w:p>
          <w:p w14:paraId="0F05F934" w14:textId="77777777" w:rsidR="00F0721B" w:rsidRPr="002D5B19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2D5B19">
              <w:rPr>
                <w:rFonts w:ascii="Times New Roman" w:hAnsi="Times New Roman"/>
                <w:caps/>
              </w:rPr>
              <w:t>dk or not sure</w:t>
            </w:r>
            <w:r w:rsidRPr="002D5B19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35F5E9" w14:textId="77777777" w:rsidR="00F0721B" w:rsidRPr="002D5B19" w:rsidRDefault="00F0721B" w:rsidP="0096028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2D5B19">
              <w:rPr>
                <w:rFonts w:ascii="Times New Roman" w:hAnsi="Times New Roman"/>
                <w:smallCaps w:val="0"/>
              </w:rPr>
              <w:t>1</w:t>
            </w:r>
            <w:r w:rsidRPr="002D5B19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2D5B19">
              <w:rPr>
                <w:rFonts w:ascii="Times New Roman" w:hAnsi="Times New Roman"/>
                <w:i/>
                <w:smallCaps w:val="0"/>
              </w:rPr>
              <w:t>CP3</w:t>
            </w:r>
          </w:p>
        </w:tc>
      </w:tr>
      <w:tr w:rsidR="00F0721B" w:rsidRPr="002D5B19" w14:paraId="1FC8C1C4" w14:textId="77777777" w:rsidTr="0096028C">
        <w:trPr>
          <w:cantSplit/>
          <w:jc w:val="center"/>
        </w:trPr>
        <w:tc>
          <w:tcPr>
            <w:tcW w:w="2243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E5917F6" w14:textId="77777777" w:rsidR="00F0721B" w:rsidRPr="002D5B19" w:rsidRDefault="00F0721B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2D5B19">
              <w:rPr>
                <w:rFonts w:ascii="Times New Roman" w:hAnsi="Times New Roman"/>
                <w:b/>
                <w:smallCaps w:val="0"/>
              </w:rPr>
              <w:t>CP2</w:t>
            </w:r>
            <w:r w:rsidRPr="002D5B19">
              <w:rPr>
                <w:rFonts w:ascii="Times New Roman" w:hAnsi="Times New Roman"/>
                <w:smallCaps w:val="0"/>
              </w:rPr>
              <w:t>. Couples use various ways or methods to delay or avoid getting pregnant.</w:t>
            </w:r>
          </w:p>
          <w:p w14:paraId="2AF91368" w14:textId="77777777" w:rsidR="00F0721B" w:rsidRPr="002D5B19" w:rsidRDefault="00F0721B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06A4ADC" w14:textId="77777777" w:rsidR="00F0721B" w:rsidRPr="002D5B19" w:rsidRDefault="00F0721B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2D5B19">
              <w:rPr>
                <w:rFonts w:ascii="Times New Roman" w:hAnsi="Times New Roman"/>
                <w:smallCaps w:val="0"/>
              </w:rPr>
              <w:tab/>
              <w:t>Are you currently doing something or using any method to delay or avoid getting pregnant?</w:t>
            </w:r>
          </w:p>
        </w:tc>
        <w:tc>
          <w:tcPr>
            <w:tcW w:w="2159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8C697BC" w14:textId="77777777" w:rsidR="00F0721B" w:rsidRPr="002D5B19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2D5B19">
              <w:rPr>
                <w:rFonts w:ascii="Times New Roman" w:hAnsi="Times New Roman"/>
                <w:caps/>
              </w:rPr>
              <w:t>Yes</w:t>
            </w:r>
            <w:r w:rsidRPr="002D5B19">
              <w:rPr>
                <w:rFonts w:ascii="Times New Roman" w:hAnsi="Times New Roman"/>
                <w:caps/>
              </w:rPr>
              <w:tab/>
              <w:t>1</w:t>
            </w:r>
          </w:p>
          <w:p w14:paraId="75B801E0" w14:textId="77777777" w:rsidR="00F0721B" w:rsidRPr="002D5B19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F2CF4DF" w14:textId="77777777" w:rsidR="00F0721B" w:rsidRPr="002D5B19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2D5B19">
              <w:rPr>
                <w:rFonts w:ascii="Times New Roman" w:hAnsi="Times New Roman"/>
                <w:caps/>
              </w:rPr>
              <w:t>No</w:t>
            </w:r>
            <w:r w:rsidRPr="002D5B19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ABAEAA6" w14:textId="77777777" w:rsidR="00F0721B" w:rsidRPr="002D5B19" w:rsidRDefault="00F0721B" w:rsidP="0096028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2D5B19">
              <w:rPr>
                <w:rFonts w:ascii="Times New Roman" w:hAnsi="Times New Roman"/>
                <w:smallCaps w:val="0"/>
              </w:rPr>
              <w:t>1</w:t>
            </w:r>
            <w:r w:rsidRPr="002D5B19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2D5B19">
              <w:rPr>
                <w:rFonts w:ascii="Times New Roman" w:hAnsi="Times New Roman"/>
                <w:i/>
                <w:smallCaps w:val="0"/>
              </w:rPr>
              <w:t>CP4</w:t>
            </w:r>
          </w:p>
        </w:tc>
      </w:tr>
      <w:tr w:rsidR="00F0721B" w:rsidRPr="002D5B19" w14:paraId="2998C372" w14:textId="77777777" w:rsidTr="0096028C">
        <w:trPr>
          <w:cantSplit/>
          <w:jc w:val="center"/>
        </w:trPr>
        <w:tc>
          <w:tcPr>
            <w:tcW w:w="2243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BE3F69" w14:textId="77777777" w:rsidR="00F0721B" w:rsidRPr="002D5B19" w:rsidRDefault="00F0721B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2D5B19">
              <w:rPr>
                <w:rFonts w:ascii="Times New Roman" w:hAnsi="Times New Roman"/>
                <w:b/>
                <w:smallCaps w:val="0"/>
              </w:rPr>
              <w:t>CP3</w:t>
            </w:r>
            <w:r w:rsidRPr="002D5B19">
              <w:rPr>
                <w:rFonts w:ascii="Times New Roman" w:hAnsi="Times New Roman"/>
                <w:smallCaps w:val="0"/>
              </w:rPr>
              <w:t>. Have you ever done something or used any method to delay or avoid getting pregnant?</w:t>
            </w:r>
          </w:p>
        </w:tc>
        <w:tc>
          <w:tcPr>
            <w:tcW w:w="2159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4939CB9" w14:textId="77777777" w:rsidR="00F0721B" w:rsidRPr="002D5B19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2D5B19">
              <w:rPr>
                <w:rFonts w:ascii="Times New Roman" w:hAnsi="Times New Roman"/>
                <w:caps/>
              </w:rPr>
              <w:t>Yes</w:t>
            </w:r>
            <w:r w:rsidRPr="002D5B19">
              <w:rPr>
                <w:rFonts w:ascii="Times New Roman" w:hAnsi="Times New Roman"/>
                <w:caps/>
              </w:rPr>
              <w:tab/>
              <w:t>1</w:t>
            </w:r>
          </w:p>
          <w:p w14:paraId="0DF04F89" w14:textId="77777777" w:rsidR="00F0721B" w:rsidRPr="002D5B19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2D5B19">
              <w:rPr>
                <w:rFonts w:ascii="Times New Roman" w:hAnsi="Times New Roman"/>
                <w:caps/>
              </w:rPr>
              <w:t>No</w:t>
            </w:r>
            <w:r w:rsidRPr="002D5B19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27E494" w14:textId="77777777" w:rsidR="00F0721B" w:rsidRPr="002D5B19" w:rsidRDefault="00F0721B" w:rsidP="0096028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2D5B19">
              <w:rPr>
                <w:rFonts w:ascii="Times New Roman" w:hAnsi="Times New Roman"/>
                <w:smallCaps w:val="0"/>
              </w:rPr>
              <w:t>1</w:t>
            </w:r>
            <w:r w:rsidRPr="002D5B19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2D5B19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3078E93E" w14:textId="77777777" w:rsidR="00F0721B" w:rsidRPr="002D5B19" w:rsidRDefault="00F0721B" w:rsidP="0096028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2D5B19">
              <w:rPr>
                <w:rFonts w:ascii="Times New Roman" w:hAnsi="Times New Roman"/>
                <w:smallCaps w:val="0"/>
              </w:rPr>
              <w:t>2</w:t>
            </w:r>
            <w:r w:rsidRPr="002D5B19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2D5B19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F0721B" w:rsidRPr="00910CEF" w14:paraId="6BEF1C1D" w14:textId="77777777" w:rsidTr="0096028C">
        <w:trPr>
          <w:cantSplit/>
          <w:jc w:val="center"/>
        </w:trPr>
        <w:tc>
          <w:tcPr>
            <w:tcW w:w="2243" w:type="pct"/>
            <w:tcBorders>
              <w:top w:val="sing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48EB0AC" w14:textId="77777777" w:rsidR="00F0721B" w:rsidRPr="00910CEF" w:rsidRDefault="00F0721B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910CEF">
              <w:rPr>
                <w:rFonts w:ascii="Times New Roman" w:hAnsi="Times New Roman"/>
                <w:b/>
                <w:smallCaps w:val="0"/>
              </w:rPr>
              <w:t>CP4</w:t>
            </w:r>
            <w:r w:rsidRPr="00910CEF">
              <w:rPr>
                <w:rFonts w:ascii="Times New Roman" w:hAnsi="Times New Roman"/>
                <w:smallCaps w:val="0"/>
              </w:rPr>
              <w:t>. What are you doing to delay or avoid a pregnancy?</w:t>
            </w:r>
          </w:p>
          <w:p w14:paraId="511CA288" w14:textId="77777777" w:rsidR="00F0721B" w:rsidRPr="00910CEF" w:rsidRDefault="00F0721B" w:rsidP="0096028C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52941266" w14:textId="77777777" w:rsidR="00F0721B" w:rsidRPr="00910CEF" w:rsidRDefault="00F0721B" w:rsidP="0096028C">
            <w:pPr>
              <w:pStyle w:val="InstructionstointvwChar4"/>
              <w:spacing w:line="276" w:lineRule="auto"/>
              <w:ind w:left="144" w:hanging="14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0CEF">
              <w:rPr>
                <w:rFonts w:ascii="Times New Roman" w:hAnsi="Times New Roman" w:cs="Times New Roman"/>
                <w:sz w:val="20"/>
                <w:szCs w:val="20"/>
              </w:rPr>
              <w:tab/>
              <w:t>Do not prompt.</w:t>
            </w:r>
          </w:p>
          <w:p w14:paraId="1592A87A" w14:textId="77777777" w:rsidR="00F0721B" w:rsidRPr="00910CEF" w:rsidRDefault="00F0721B" w:rsidP="0096028C">
            <w:pPr>
              <w:pStyle w:val="InstructionstointvwChar4"/>
              <w:spacing w:line="276" w:lineRule="auto"/>
              <w:ind w:left="144" w:hanging="14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0CEF">
              <w:rPr>
                <w:rFonts w:ascii="Times New Roman" w:hAnsi="Times New Roman" w:cs="Times New Roman"/>
                <w:sz w:val="20"/>
                <w:szCs w:val="20"/>
              </w:rPr>
              <w:tab/>
              <w:t>If more than one method is mentioned, record each one.</w:t>
            </w:r>
          </w:p>
        </w:tc>
        <w:tc>
          <w:tcPr>
            <w:tcW w:w="2159" w:type="pct"/>
            <w:tcBorders>
              <w:top w:val="sing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56067F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Female sterilization</w:t>
            </w:r>
            <w:r w:rsidRPr="00910CEF">
              <w:rPr>
                <w:rFonts w:ascii="Times New Roman" w:hAnsi="Times New Roman"/>
                <w:caps/>
              </w:rPr>
              <w:tab/>
              <w:t>A</w:t>
            </w:r>
          </w:p>
          <w:p w14:paraId="1D43F621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Male sterilization</w:t>
            </w:r>
            <w:r w:rsidRPr="00910CEF">
              <w:rPr>
                <w:rFonts w:ascii="Times New Roman" w:hAnsi="Times New Roman"/>
                <w:caps/>
              </w:rPr>
              <w:tab/>
              <w:t>B</w:t>
            </w:r>
          </w:p>
          <w:p w14:paraId="5346081C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IUD</w:t>
            </w:r>
            <w:r w:rsidRPr="00910CEF">
              <w:rPr>
                <w:rFonts w:ascii="Times New Roman" w:hAnsi="Times New Roman"/>
                <w:caps/>
              </w:rPr>
              <w:tab/>
              <w:t>C</w:t>
            </w:r>
          </w:p>
          <w:p w14:paraId="40B1F5E2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Injectables</w:t>
            </w:r>
            <w:r w:rsidRPr="00910CEF">
              <w:rPr>
                <w:rFonts w:ascii="Times New Roman" w:hAnsi="Times New Roman"/>
                <w:caps/>
              </w:rPr>
              <w:tab/>
              <w:t>D</w:t>
            </w:r>
          </w:p>
          <w:p w14:paraId="0632C588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Implants</w:t>
            </w:r>
            <w:r w:rsidRPr="00910CEF">
              <w:rPr>
                <w:rFonts w:ascii="Times New Roman" w:hAnsi="Times New Roman"/>
                <w:caps/>
              </w:rPr>
              <w:tab/>
              <w:t>E</w:t>
            </w:r>
          </w:p>
          <w:p w14:paraId="64D0B17E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Pill</w:t>
            </w:r>
            <w:r w:rsidRPr="00910CEF">
              <w:rPr>
                <w:rFonts w:ascii="Times New Roman" w:hAnsi="Times New Roman"/>
                <w:caps/>
              </w:rPr>
              <w:tab/>
              <w:t>F</w:t>
            </w:r>
          </w:p>
          <w:p w14:paraId="35362CBB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Male condom</w:t>
            </w:r>
            <w:r w:rsidRPr="00910CEF">
              <w:rPr>
                <w:rFonts w:ascii="Times New Roman" w:hAnsi="Times New Roman"/>
                <w:caps/>
              </w:rPr>
              <w:tab/>
              <w:t>G</w:t>
            </w:r>
          </w:p>
          <w:p w14:paraId="7A5EC25E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Female condom</w:t>
            </w:r>
            <w:r w:rsidRPr="00910CEF">
              <w:rPr>
                <w:rFonts w:ascii="Times New Roman" w:hAnsi="Times New Roman"/>
                <w:caps/>
              </w:rPr>
              <w:tab/>
              <w:t>H</w:t>
            </w:r>
          </w:p>
          <w:p w14:paraId="20539872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Diaphragm</w:t>
            </w:r>
            <w:r w:rsidRPr="00910CEF">
              <w:rPr>
                <w:rFonts w:ascii="Times New Roman" w:hAnsi="Times New Roman"/>
                <w:caps/>
              </w:rPr>
              <w:tab/>
              <w:t>I</w:t>
            </w:r>
          </w:p>
          <w:p w14:paraId="420C107A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Foam / Jelly</w:t>
            </w:r>
            <w:r w:rsidRPr="00910CEF">
              <w:rPr>
                <w:rFonts w:ascii="Times New Roman" w:hAnsi="Times New Roman"/>
                <w:caps/>
              </w:rPr>
              <w:tab/>
              <w:t>J</w:t>
            </w:r>
          </w:p>
          <w:p w14:paraId="63E0E199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  <w:color w:val="FF0000"/>
              </w:rPr>
              <w:t>Lactational amenorrhoea</w:t>
            </w:r>
            <w:r w:rsidRPr="00910CEF">
              <w:rPr>
                <w:rFonts w:ascii="Times New Roman" w:hAnsi="Times New Roman"/>
                <w:caps/>
                <w:color w:val="FF0000"/>
              </w:rPr>
              <w:br/>
              <w:t>method (LAM)</w:t>
            </w:r>
            <w:r w:rsidRPr="00910CEF">
              <w:rPr>
                <w:rFonts w:ascii="Times New Roman" w:hAnsi="Times New Roman"/>
                <w:caps/>
              </w:rPr>
              <w:tab/>
              <w:t>K</w:t>
            </w:r>
          </w:p>
          <w:p w14:paraId="453B9D26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Periodic abstinence / Rhythm</w:t>
            </w:r>
            <w:r w:rsidRPr="00910CEF">
              <w:rPr>
                <w:rFonts w:ascii="Times New Roman" w:hAnsi="Times New Roman"/>
                <w:caps/>
              </w:rPr>
              <w:tab/>
              <w:t>L</w:t>
            </w:r>
          </w:p>
          <w:p w14:paraId="1B088A3B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dot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Withdrawal</w:t>
            </w:r>
            <w:r w:rsidRPr="00910CEF">
              <w:rPr>
                <w:rFonts w:ascii="Times New Roman" w:hAnsi="Times New Roman"/>
                <w:caps/>
              </w:rPr>
              <w:tab/>
              <w:t>M</w:t>
            </w:r>
          </w:p>
          <w:p w14:paraId="31ABC197" w14:textId="77777777" w:rsidR="00F0721B" w:rsidRPr="00910CEF" w:rsidRDefault="00F0721B" w:rsidP="0096028C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52E94A0" w14:textId="77777777" w:rsidR="00F0721B" w:rsidRPr="00910CEF" w:rsidRDefault="00F0721B" w:rsidP="0096028C">
            <w:pPr>
              <w:pStyle w:val="Responsecategs"/>
              <w:tabs>
                <w:tab w:val="clear" w:pos="3942"/>
                <w:tab w:val="right" w:leader="underscore" w:pos="427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910CEF">
              <w:rPr>
                <w:rFonts w:ascii="Times New Roman" w:hAnsi="Times New Roman"/>
                <w:caps/>
              </w:rPr>
              <w:t>Other (</w:t>
            </w:r>
            <w:r w:rsidRPr="00910CEF">
              <w:rPr>
                <w:rFonts w:ascii="Times New Roman" w:hAnsi="Times New Roman"/>
                <w:i/>
              </w:rPr>
              <w:t>specify</w:t>
            </w:r>
            <w:r w:rsidRPr="00910CEF">
              <w:rPr>
                <w:rFonts w:ascii="Times New Roman" w:hAnsi="Times New Roman"/>
                <w:caps/>
              </w:rPr>
              <w:t>)</w:t>
            </w:r>
            <w:r w:rsidRPr="00910CEF">
              <w:rPr>
                <w:rFonts w:ascii="Times New Roman" w:hAnsi="Times New Roman"/>
                <w:caps/>
              </w:rPr>
              <w:tab/>
              <w:t>X</w:t>
            </w:r>
          </w:p>
        </w:tc>
        <w:tc>
          <w:tcPr>
            <w:tcW w:w="598" w:type="pct"/>
            <w:tcBorders>
              <w:top w:val="sing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7087EA4" w14:textId="77777777" w:rsidR="00F0721B" w:rsidRPr="00910CEF" w:rsidRDefault="00F0721B" w:rsidP="0096028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</w:tbl>
    <w:p w14:paraId="2FBBEF5F" w14:textId="77777777" w:rsidR="0061621D" w:rsidRPr="002D5B19" w:rsidRDefault="0061621D"/>
    <w:sectPr w:rsidR="0061621D" w:rsidRPr="002D5B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21B"/>
    <w:rsid w:val="002D5B19"/>
    <w:rsid w:val="00366C70"/>
    <w:rsid w:val="0061621D"/>
    <w:rsid w:val="00910CEF"/>
    <w:rsid w:val="00C84F99"/>
    <w:rsid w:val="00F0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5F036"/>
  <w15:chartTrackingRefBased/>
  <w15:docId w15:val="{0972D89C-C718-4E66-9422-097B61BE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2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dulename">
    <w:name w:val="module name"/>
    <w:basedOn w:val="Normal"/>
    <w:link w:val="modulenameChar"/>
    <w:rsid w:val="00F0721B"/>
    <w:rPr>
      <w:b/>
      <w:caps/>
    </w:rPr>
  </w:style>
  <w:style w:type="character" w:customStyle="1" w:styleId="modulenameChar">
    <w:name w:val="module name Char"/>
    <w:link w:val="modulename"/>
    <w:rsid w:val="00F0721B"/>
    <w:rPr>
      <w:rFonts w:ascii="Times New Roman" w:eastAsia="Times New Roman" w:hAnsi="Times New Roman" w:cs="Times New Roman"/>
      <w:b/>
      <w:caps/>
      <w:sz w:val="24"/>
      <w:szCs w:val="20"/>
      <w:lang w:val="en-GB"/>
    </w:rPr>
  </w:style>
  <w:style w:type="paragraph" w:customStyle="1" w:styleId="Responsecategs">
    <w:name w:val="Response categs....."/>
    <w:basedOn w:val="Normal"/>
    <w:link w:val="ResponsecategsChar"/>
    <w:rsid w:val="00F0721B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F0721B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skipcolumn">
    <w:name w:val="skip column"/>
    <w:basedOn w:val="Normal"/>
    <w:link w:val="skipcolumnChar"/>
    <w:rsid w:val="00F0721B"/>
    <w:rPr>
      <w:rFonts w:ascii="Arial" w:hAnsi="Arial"/>
      <w:smallCaps/>
      <w:sz w:val="20"/>
    </w:rPr>
  </w:style>
  <w:style w:type="character" w:customStyle="1" w:styleId="InstructionstointvwChar4Char">
    <w:name w:val="Instructions to intvw Char4 Char"/>
    <w:link w:val="InstructionstointvwChar4"/>
    <w:rsid w:val="00F0721B"/>
    <w:rPr>
      <w:i/>
    </w:rPr>
  </w:style>
  <w:style w:type="paragraph" w:customStyle="1" w:styleId="InstructionstointvwChar4">
    <w:name w:val="Instructions to intvw Char4"/>
    <w:basedOn w:val="Normal"/>
    <w:link w:val="InstructionstointvwChar4Char"/>
    <w:rsid w:val="00F0721B"/>
    <w:rPr>
      <w:rFonts w:asciiTheme="minorHAnsi" w:eastAsiaTheme="minorHAnsi" w:hAnsiTheme="minorHAnsi" w:cstheme="minorBidi"/>
      <w:i/>
      <w:sz w:val="22"/>
      <w:szCs w:val="22"/>
      <w:lang w:val="en-US"/>
    </w:rPr>
  </w:style>
  <w:style w:type="paragraph" w:customStyle="1" w:styleId="1Intvwqst">
    <w:name w:val="1. Intvw qst"/>
    <w:basedOn w:val="Normal"/>
    <w:link w:val="1IntvwqstChar1"/>
    <w:rsid w:val="00F0721B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F0721B"/>
    <w:rPr>
      <w:rFonts w:ascii="Arial" w:eastAsia="Times New Roman" w:hAnsi="Arial" w:cs="Times New Roman"/>
      <w:smallCaps/>
      <w:sz w:val="20"/>
      <w:szCs w:val="20"/>
      <w:lang w:val="en-GB"/>
    </w:rPr>
  </w:style>
  <w:style w:type="character" w:customStyle="1" w:styleId="skipcolumnChar">
    <w:name w:val="skip column Char"/>
    <w:link w:val="skipcolumn"/>
    <w:rsid w:val="00F0721B"/>
    <w:rPr>
      <w:rFonts w:ascii="Arial" w:eastAsia="Times New Roman" w:hAnsi="Arial" w:cs="Times New Roman"/>
      <w:smallCap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/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20e7b15c5081c49e3044daa0dd3d350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9a0e1970766081fc11b5aaffdf597d95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4517B-D85F-43F1-B05A-D4A0F9C3A3A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DF19882-757B-40B6-806D-C8A96EF688D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D034D81-E662-47FF-BB67-985F43F4856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5FC736C-E6ED-4E1F-8CF0-EC19C220473F}"/>
</file>

<file path=customXml/itemProps5.xml><?xml version="1.0" encoding="utf-8"?>
<ds:datastoreItem xmlns:ds="http://schemas.openxmlformats.org/officeDocument/2006/customXml" ds:itemID="{03234764-D1F9-4489-A3BB-F3E8741FF1A9}">
  <ds:schemaRefs>
    <ds:schemaRef ds:uri="2aac1c47-a7bd-4382-bbe6-d59290c165d5"/>
    <ds:schemaRef ds:uri="http://schemas.microsoft.com/sharepoint/v3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sharepoint/v4"/>
    <ds:schemaRef ds:uri="03aba595-bc08-4bc6-a067-44fa0d6fce4c"/>
    <ds:schemaRef ds:uri="http://purl.org/dc/dcmitype/"/>
    <ds:schemaRef ds:uri="http://schemas.microsoft.com/sharepoint.v3"/>
    <ds:schemaRef ds:uri="ca283e0b-db31-4043-a2ef-b80661bf084a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DA97A6BA-B705-4808-9D8D-5149F4C1AB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Unalan</dc:creator>
  <cp:keywords/>
  <dc:description/>
  <cp:lastModifiedBy>Bo Pedersen</cp:lastModifiedBy>
  <cp:revision>2</cp:revision>
  <dcterms:created xsi:type="dcterms:W3CDTF">2024-05-30T14:32:00Z</dcterms:created>
  <dcterms:modified xsi:type="dcterms:W3CDTF">2024-05-30T14:32:00Z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