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5"/>
        <w:gridCol w:w="4383"/>
        <w:gridCol w:w="1042"/>
      </w:tblGrid>
      <w:tr w:rsidR="00665AF0" w:rsidRPr="006B5FA7" w14:paraId="2D5D28B6" w14:textId="77777777" w:rsidTr="00206AC3">
        <w:trPr>
          <w:cantSplit/>
          <w:jc w:val="center"/>
        </w:trPr>
        <w:tc>
          <w:tcPr>
            <w:tcW w:w="4442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13E71B8" w14:textId="3FDCD846" w:rsidR="00665AF0" w:rsidRPr="006B5FA7" w:rsidRDefault="0071534F" w:rsidP="0071534F">
            <w:pPr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RC: </w:t>
            </w:r>
            <w:r w:rsidR="009A11E8" w:rsidRPr="006B5FA7">
              <w:rPr>
                <w:b/>
                <w:caps/>
                <w:sz w:val="20"/>
              </w:rPr>
              <w:t>Decision-making on reproductive health</w:t>
            </w:r>
          </w:p>
        </w:tc>
        <w:tc>
          <w:tcPr>
            <w:tcW w:w="558" w:type="pct"/>
            <w:shd w:val="clear" w:color="auto" w:fill="000000" w:themeFill="text1"/>
          </w:tcPr>
          <w:p w14:paraId="639D8751" w14:textId="3F6DC345" w:rsidR="00665AF0" w:rsidRPr="006B5FA7" w:rsidRDefault="00665AF0" w:rsidP="009B139A">
            <w:pPr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b/>
                <w:caps/>
                <w:sz w:val="20"/>
              </w:rPr>
            </w:pPr>
            <w:r w:rsidRPr="006B5FA7">
              <w:rPr>
                <w:b/>
                <w:caps/>
                <w:sz w:val="20"/>
              </w:rPr>
              <w:t>d</w:t>
            </w:r>
            <w:r w:rsidR="009A11E8" w:rsidRPr="006B5FA7">
              <w:rPr>
                <w:b/>
                <w:caps/>
                <w:sz w:val="20"/>
              </w:rPr>
              <w:t>M</w:t>
            </w:r>
          </w:p>
        </w:tc>
      </w:tr>
      <w:tr w:rsidR="00665AF0" w:rsidRPr="006B5FA7" w14:paraId="5A0D19C4" w14:textId="77777777" w:rsidTr="00206AC3">
        <w:tblPrEx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09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EF9260" w14:textId="37EF54CC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rFonts w:eastAsia="Calibri"/>
                <w:i/>
                <w:sz w:val="20"/>
                <w:lang w:val="en-US"/>
              </w:rPr>
            </w:pPr>
            <w:r w:rsidRPr="006B5FA7">
              <w:rPr>
                <w:rFonts w:eastAsia="Calibri"/>
                <w:b/>
                <w:sz w:val="20"/>
                <w:lang w:val="en-US"/>
              </w:rPr>
              <w:t>D</w:t>
            </w:r>
            <w:r w:rsidR="009A11E8" w:rsidRPr="006B5FA7">
              <w:rPr>
                <w:rFonts w:eastAsia="Calibri"/>
                <w:b/>
                <w:sz w:val="20"/>
                <w:lang w:val="en-US"/>
              </w:rPr>
              <w:t>M</w:t>
            </w:r>
            <w:r w:rsidRPr="006B5FA7">
              <w:rPr>
                <w:rFonts w:eastAsia="Calibri"/>
                <w:b/>
                <w:sz w:val="20"/>
                <w:lang w:val="en-US"/>
              </w:rPr>
              <w:t>1</w:t>
            </w:r>
            <w:r w:rsidRPr="00EA2995">
              <w:rPr>
                <w:rFonts w:eastAsia="Calibri"/>
                <w:bCs/>
                <w:iCs/>
                <w:sz w:val="20"/>
                <w:lang w:val="en-US"/>
              </w:rPr>
              <w:t>.</w:t>
            </w:r>
            <w:r w:rsidRPr="006B5FA7">
              <w:rPr>
                <w:rFonts w:eastAsia="Calibri"/>
                <w:i/>
                <w:sz w:val="20"/>
                <w:lang w:val="en-US"/>
              </w:rPr>
              <w:t xml:space="preserve"> Check MA1: Is woman currently married or living together with someone as if married?</w:t>
            </w:r>
          </w:p>
        </w:tc>
        <w:tc>
          <w:tcPr>
            <w:tcW w:w="2349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6CF58EC" w14:textId="77777777" w:rsidR="00665AF0" w:rsidRPr="006B5FA7" w:rsidRDefault="00665AF0" w:rsidP="009B139A">
            <w:pPr>
              <w:tabs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US"/>
              </w:rPr>
            </w:pPr>
            <w:r w:rsidRPr="006B5FA7">
              <w:rPr>
                <w:caps/>
                <w:sz w:val="20"/>
                <w:lang w:val="en-US"/>
              </w:rPr>
              <w:t>Yes, MA1=1 OR 2</w:t>
            </w:r>
            <w:r w:rsidRPr="006B5FA7">
              <w:rPr>
                <w:caps/>
                <w:sz w:val="20"/>
                <w:lang w:val="en-US"/>
              </w:rPr>
              <w:tab/>
              <w:t>1</w:t>
            </w:r>
          </w:p>
          <w:p w14:paraId="7B932CB9" w14:textId="77777777" w:rsidR="00665AF0" w:rsidRPr="006B5FA7" w:rsidRDefault="00665AF0" w:rsidP="009B139A">
            <w:pPr>
              <w:tabs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US"/>
              </w:rPr>
            </w:pPr>
            <w:r w:rsidRPr="006B5FA7">
              <w:rPr>
                <w:caps/>
                <w:sz w:val="20"/>
                <w:lang w:val="en-US"/>
              </w:rPr>
              <w:t>No, MA1=3 OR BLANK</w:t>
            </w:r>
            <w:r w:rsidRPr="006B5FA7">
              <w:rPr>
                <w:caps/>
                <w:sz w:val="20"/>
                <w:lang w:val="en-US"/>
              </w:rPr>
              <w:tab/>
              <w:t>2</w:t>
            </w:r>
          </w:p>
        </w:tc>
        <w:tc>
          <w:tcPr>
            <w:tcW w:w="558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827B0FD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  <w:lang w:val="en-US"/>
              </w:rPr>
            </w:pPr>
          </w:p>
          <w:p w14:paraId="05BDB673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sz w:val="20"/>
              </w:rPr>
              <w:t>2</w:t>
            </w:r>
            <w:r w:rsidRPr="006B5FA7">
              <w:rPr>
                <w:rFonts w:ascii="Wingdings" w:eastAsia="Wingdings" w:hAnsi="Wingdings" w:cs="Wingdings"/>
                <w:i/>
                <w:sz w:val="20"/>
              </w:rPr>
              <w:t>ð</w:t>
            </w:r>
            <w:r w:rsidRPr="006B5FA7">
              <w:rPr>
                <w:i/>
                <w:sz w:val="20"/>
              </w:rPr>
              <w:t>End</w:t>
            </w:r>
          </w:p>
        </w:tc>
      </w:tr>
      <w:tr w:rsidR="00665AF0" w:rsidRPr="006B5FA7" w14:paraId="0850AD5F" w14:textId="77777777" w:rsidTr="00206AC3">
        <w:trPr>
          <w:cantSplit/>
          <w:jc w:val="center"/>
        </w:trPr>
        <w:tc>
          <w:tcPr>
            <w:tcW w:w="20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49C8CF" w14:textId="6428F7BB" w:rsidR="00665AF0" w:rsidRPr="006B5FA7" w:rsidRDefault="00665AF0" w:rsidP="009B139A">
            <w:pPr>
              <w:spacing w:line="276" w:lineRule="auto"/>
              <w:ind w:left="135" w:hanging="135"/>
              <w:contextualSpacing/>
              <w:rPr>
                <w:sz w:val="20"/>
                <w:lang w:val="en-US"/>
              </w:rPr>
            </w:pPr>
            <w:r w:rsidRPr="006B5FA7">
              <w:rPr>
                <w:b/>
                <w:sz w:val="20"/>
                <w:lang w:val="en-US"/>
              </w:rPr>
              <w:t>D</w:t>
            </w:r>
            <w:r w:rsidR="009A11E8" w:rsidRPr="006B5FA7">
              <w:rPr>
                <w:b/>
                <w:sz w:val="20"/>
                <w:lang w:val="en-US"/>
              </w:rPr>
              <w:t>M</w:t>
            </w:r>
            <w:r w:rsidRPr="006B5FA7">
              <w:rPr>
                <w:b/>
                <w:sz w:val="20"/>
                <w:lang w:val="en-US"/>
              </w:rPr>
              <w:t>3</w:t>
            </w:r>
            <w:r w:rsidRPr="006B5FA7">
              <w:rPr>
                <w:sz w:val="20"/>
                <w:lang w:val="en-US"/>
              </w:rPr>
              <w:t>. Now, I would like to ask you some questions about health care.</w:t>
            </w:r>
          </w:p>
          <w:p w14:paraId="17A97D9A" w14:textId="0DDD7BE8" w:rsidR="00665AF0" w:rsidRPr="006B5FA7" w:rsidRDefault="00665AF0" w:rsidP="009B139A">
            <w:pPr>
              <w:spacing w:line="276" w:lineRule="auto"/>
              <w:ind w:left="135"/>
              <w:contextualSpacing/>
              <w:rPr>
                <w:sz w:val="20"/>
                <w:lang w:val="en-US"/>
              </w:rPr>
            </w:pPr>
            <w:r w:rsidRPr="3D3C82B7">
              <w:rPr>
                <w:sz w:val="20"/>
                <w:lang w:val="en-US"/>
              </w:rPr>
              <w:t>Who usually makes decisions about health care for yourself: you, your (</w:t>
            </w:r>
            <w:r w:rsidRPr="000271AB">
              <w:rPr>
                <w:b/>
                <w:bCs/>
                <w:i/>
                <w:iCs/>
                <w:sz w:val="20"/>
                <w:lang w:val="en-US"/>
              </w:rPr>
              <w:t>husband/partner</w:t>
            </w:r>
            <w:r w:rsidRPr="3D3C82B7">
              <w:rPr>
                <w:sz w:val="20"/>
                <w:lang w:val="en-US"/>
              </w:rPr>
              <w:t>), you and your (</w:t>
            </w:r>
            <w:r w:rsidRPr="000271AB">
              <w:rPr>
                <w:b/>
                <w:bCs/>
                <w:i/>
                <w:iCs/>
                <w:sz w:val="20"/>
                <w:lang w:val="en-US"/>
              </w:rPr>
              <w:t>husband/partner</w:t>
            </w:r>
            <w:r w:rsidRPr="3D3C82B7">
              <w:rPr>
                <w:sz w:val="20"/>
                <w:lang w:val="en-US"/>
              </w:rPr>
              <w:t xml:space="preserve">) jointly, or someone else? </w:t>
            </w:r>
          </w:p>
          <w:p w14:paraId="5001121D" w14:textId="77777777" w:rsidR="009A11E8" w:rsidRPr="006B5FA7" w:rsidRDefault="009A11E8" w:rsidP="009B139A">
            <w:pPr>
              <w:spacing w:line="276" w:lineRule="auto"/>
              <w:ind w:left="135"/>
              <w:contextualSpacing/>
              <w:rPr>
                <w:sz w:val="20"/>
                <w:lang w:val="en-US"/>
              </w:rPr>
            </w:pPr>
          </w:p>
          <w:p w14:paraId="5C442C99" w14:textId="77777777" w:rsidR="00665AF0" w:rsidRPr="006B5FA7" w:rsidRDefault="00665AF0" w:rsidP="009B139A">
            <w:pPr>
              <w:spacing w:line="276" w:lineRule="auto"/>
              <w:ind w:left="360" w:hanging="225"/>
              <w:contextualSpacing/>
              <w:rPr>
                <w:smallCaps/>
                <w:sz w:val="20"/>
              </w:rPr>
            </w:pPr>
            <w:r w:rsidRPr="006B5FA7">
              <w:rPr>
                <w:i/>
                <w:sz w:val="20"/>
              </w:rPr>
              <w:t>If someone else or together, probe:</w:t>
            </w:r>
          </w:p>
          <w:p w14:paraId="3E6FD781" w14:textId="77777777" w:rsidR="00665AF0" w:rsidRPr="006B5FA7" w:rsidRDefault="00665AF0" w:rsidP="009B139A">
            <w:pPr>
              <w:keepNext/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smallCaps/>
                <w:sz w:val="20"/>
              </w:rPr>
              <w:tab/>
            </w:r>
            <w:r w:rsidRPr="006B5FA7">
              <w:rPr>
                <w:sz w:val="20"/>
              </w:rPr>
              <w:t>Could you tell me (with) who(m)</w:t>
            </w:r>
            <w:r w:rsidRPr="006B5FA7">
              <w:rPr>
                <w:smallCaps/>
                <w:sz w:val="20"/>
              </w:rPr>
              <w:t>?</w:t>
            </w:r>
          </w:p>
        </w:tc>
        <w:tc>
          <w:tcPr>
            <w:tcW w:w="2349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A26935E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contextualSpacing/>
              <w:rPr>
                <w:sz w:val="20"/>
              </w:rPr>
            </w:pPr>
            <w:r w:rsidRPr="006B5FA7">
              <w:rPr>
                <w:sz w:val="20"/>
              </w:rPr>
              <w:t>RESPONDENT</w:t>
            </w:r>
            <w:r w:rsidRPr="006B5FA7">
              <w:rPr>
                <w:sz w:val="20"/>
              </w:rPr>
              <w:tab/>
              <w:t>1</w:t>
            </w:r>
          </w:p>
          <w:p w14:paraId="74F0630C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216" w:hanging="216"/>
              <w:contextualSpacing/>
              <w:rPr>
                <w:sz w:val="20"/>
              </w:rPr>
            </w:pPr>
            <w:r w:rsidRPr="006B5FA7">
              <w:rPr>
                <w:sz w:val="20"/>
              </w:rPr>
              <w:t>HUSBAND / PARTNER</w:t>
            </w:r>
            <w:r w:rsidRPr="006B5FA7">
              <w:rPr>
                <w:sz w:val="20"/>
              </w:rPr>
              <w:tab/>
              <w:t>2</w:t>
            </w:r>
          </w:p>
          <w:p w14:paraId="4514C4C3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216" w:hanging="216"/>
              <w:contextualSpacing/>
              <w:rPr>
                <w:sz w:val="20"/>
              </w:rPr>
            </w:pPr>
            <w:r w:rsidRPr="006B5FA7">
              <w:rPr>
                <w:sz w:val="20"/>
              </w:rPr>
              <w:t>JOINT DECISION</w:t>
            </w:r>
            <w:r w:rsidRPr="006B5FA7">
              <w:rPr>
                <w:sz w:val="20"/>
              </w:rPr>
              <w:tab/>
              <w:t>3</w:t>
            </w:r>
          </w:p>
          <w:p w14:paraId="48CD3AFD" w14:textId="77777777" w:rsidR="00665AF0" w:rsidRPr="006B5FA7" w:rsidRDefault="00665AF0" w:rsidP="009B139A">
            <w:pPr>
              <w:tabs>
                <w:tab w:val="right" w:leader="dot" w:pos="3942"/>
              </w:tabs>
              <w:spacing w:line="276" w:lineRule="auto"/>
              <w:ind w:left="216" w:hanging="216"/>
              <w:contextualSpacing/>
              <w:rPr>
                <w:sz w:val="20"/>
              </w:rPr>
            </w:pPr>
          </w:p>
          <w:p w14:paraId="045CE710" w14:textId="77777777" w:rsidR="00665AF0" w:rsidRPr="006B5FA7" w:rsidRDefault="00665AF0" w:rsidP="009B139A">
            <w:pPr>
              <w:tabs>
                <w:tab w:val="right" w:leader="underscore" w:pos="4277"/>
              </w:tabs>
              <w:spacing w:line="276" w:lineRule="auto"/>
              <w:ind w:left="144" w:hanging="144"/>
              <w:contextualSpacing/>
              <w:rPr>
                <w:caps/>
                <w:sz w:val="10"/>
              </w:rPr>
            </w:pPr>
            <w:r w:rsidRPr="006B5FA7">
              <w:rPr>
                <w:sz w:val="20"/>
              </w:rPr>
              <w:t>OTHER (</w:t>
            </w:r>
            <w:r w:rsidRPr="006B5FA7">
              <w:rPr>
                <w:i/>
                <w:iCs/>
                <w:sz w:val="20"/>
              </w:rPr>
              <w:t>specify</w:t>
            </w:r>
            <w:r w:rsidRPr="006B5FA7">
              <w:rPr>
                <w:sz w:val="20"/>
              </w:rPr>
              <w:t>)</w:t>
            </w:r>
            <w:r w:rsidRPr="006B5FA7">
              <w:rPr>
                <w:sz w:val="20"/>
              </w:rPr>
              <w:tab/>
              <w:t>6</w:t>
            </w:r>
          </w:p>
        </w:tc>
        <w:tc>
          <w:tcPr>
            <w:tcW w:w="55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B18FA8B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665AF0" w:rsidRPr="006B5FA7" w14:paraId="287783AE" w14:textId="77777777" w:rsidTr="00206AC3">
        <w:trPr>
          <w:cantSplit/>
          <w:jc w:val="center"/>
        </w:trPr>
        <w:tc>
          <w:tcPr>
            <w:tcW w:w="20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17C731" w14:textId="38D88A9D" w:rsidR="00665AF0" w:rsidRPr="006B5FA7" w:rsidRDefault="00665AF0" w:rsidP="009B139A">
            <w:pPr>
              <w:spacing w:line="276" w:lineRule="auto"/>
              <w:ind w:left="142" w:hanging="142"/>
              <w:contextualSpacing/>
              <w:rPr>
                <w:sz w:val="20"/>
                <w:lang w:val="en-US"/>
              </w:rPr>
            </w:pPr>
            <w:r w:rsidRPr="006B5FA7">
              <w:rPr>
                <w:b/>
                <w:smallCaps/>
                <w:sz w:val="20"/>
                <w:lang w:val="en-US"/>
              </w:rPr>
              <w:t>D</w:t>
            </w:r>
            <w:r w:rsidR="009A11E8" w:rsidRPr="006B5FA7">
              <w:rPr>
                <w:b/>
                <w:smallCaps/>
                <w:sz w:val="20"/>
                <w:lang w:val="en-US"/>
              </w:rPr>
              <w:t>M</w:t>
            </w:r>
            <w:r w:rsidRPr="006B5FA7">
              <w:rPr>
                <w:b/>
                <w:smallCaps/>
                <w:sz w:val="20"/>
                <w:lang w:val="en-US"/>
              </w:rPr>
              <w:t>4</w:t>
            </w:r>
            <w:r w:rsidRPr="006B5FA7">
              <w:rPr>
                <w:smallCaps/>
                <w:sz w:val="20"/>
                <w:lang w:val="en-US"/>
              </w:rPr>
              <w:t>.</w:t>
            </w:r>
            <w:r w:rsidRPr="006B5FA7">
              <w:rPr>
                <w:smallCaps/>
                <w:sz w:val="20"/>
                <w:lang w:val="sr-Cyrl-RS"/>
              </w:rPr>
              <w:t xml:space="preserve"> </w:t>
            </w:r>
            <w:r w:rsidRPr="006B5FA7">
              <w:rPr>
                <w:sz w:val="20"/>
              </w:rPr>
              <w:t xml:space="preserve">Can you also please tell me, </w:t>
            </w:r>
            <w:r w:rsidRPr="006B5FA7">
              <w:rPr>
                <w:sz w:val="20"/>
                <w:lang w:val="en-US"/>
              </w:rPr>
              <w:t xml:space="preserve">who takes the decision on when you can go to seek reproductive health care; for example, if you experience a painful or burning sensation when urinating? </w:t>
            </w:r>
          </w:p>
          <w:p w14:paraId="1D4166B0" w14:textId="77777777" w:rsidR="00665AF0" w:rsidRPr="006B5FA7" w:rsidRDefault="00665AF0" w:rsidP="009B139A">
            <w:pPr>
              <w:keepNext/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 w:rsidRPr="006B5FA7">
              <w:rPr>
                <w:sz w:val="20"/>
              </w:rPr>
              <w:t xml:space="preserve">  </w:t>
            </w:r>
          </w:p>
          <w:p w14:paraId="710D3724" w14:textId="77777777" w:rsidR="00665AF0" w:rsidRPr="006B5FA7" w:rsidRDefault="00665AF0" w:rsidP="009B139A">
            <w:pPr>
              <w:spacing w:line="276" w:lineRule="auto"/>
              <w:ind w:left="360" w:hanging="225"/>
              <w:contextualSpacing/>
              <w:rPr>
                <w:smallCaps/>
                <w:sz w:val="20"/>
              </w:rPr>
            </w:pPr>
            <w:r w:rsidRPr="006B5FA7">
              <w:rPr>
                <w:i/>
                <w:sz w:val="20"/>
              </w:rPr>
              <w:t>If someone else or together, probe:</w:t>
            </w:r>
          </w:p>
          <w:p w14:paraId="23094BAD" w14:textId="77777777" w:rsidR="00665AF0" w:rsidRPr="006B5FA7" w:rsidRDefault="00665AF0" w:rsidP="009B139A">
            <w:pPr>
              <w:keepNext/>
              <w:tabs>
                <w:tab w:val="left" w:pos="408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smallCaps/>
                <w:sz w:val="20"/>
              </w:rPr>
              <w:tab/>
            </w:r>
            <w:r w:rsidRPr="006B5FA7">
              <w:rPr>
                <w:sz w:val="20"/>
              </w:rPr>
              <w:t>Could you tell me (with) who(m)?</w:t>
            </w:r>
          </w:p>
        </w:tc>
        <w:tc>
          <w:tcPr>
            <w:tcW w:w="2349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5A8D7A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MAINLY RESPONDENT</w:t>
            </w:r>
            <w:r w:rsidRPr="006B5FA7">
              <w:rPr>
                <w:caps/>
                <w:sz w:val="20"/>
              </w:rPr>
              <w:tab/>
              <w:t>1</w:t>
            </w:r>
          </w:p>
          <w:p w14:paraId="08F23540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MAINLY HUSBAND / PARTNER</w:t>
            </w:r>
            <w:r w:rsidRPr="006B5FA7">
              <w:rPr>
                <w:caps/>
                <w:sz w:val="20"/>
              </w:rPr>
              <w:tab/>
              <w:t>2</w:t>
            </w:r>
          </w:p>
          <w:p w14:paraId="4EF18701" w14:textId="77777777" w:rsidR="00665AF0" w:rsidRPr="006B5FA7" w:rsidRDefault="00665AF0" w:rsidP="009B139A">
            <w:pPr>
              <w:tabs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 xml:space="preserve">JOINT DECISION OF RESPONDENT AND </w:t>
            </w:r>
          </w:p>
          <w:p w14:paraId="22D51864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30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HUSBAND / PARTNER</w:t>
            </w:r>
            <w:r w:rsidRPr="006B5FA7">
              <w:rPr>
                <w:caps/>
                <w:sz w:val="20"/>
              </w:rPr>
              <w:tab/>
              <w:t>3</w:t>
            </w:r>
          </w:p>
          <w:p w14:paraId="641584CD" w14:textId="77777777" w:rsidR="00665AF0" w:rsidRPr="006B5FA7" w:rsidRDefault="00665AF0" w:rsidP="009B139A">
            <w:pPr>
              <w:tabs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28948976" w14:textId="77777777" w:rsidR="00665AF0" w:rsidRPr="006B5FA7" w:rsidRDefault="00665AF0" w:rsidP="009B139A">
            <w:pPr>
              <w:tabs>
                <w:tab w:val="right" w:leader="underscore" w:pos="4277"/>
              </w:tabs>
              <w:spacing w:line="276" w:lineRule="auto"/>
              <w:ind w:left="216" w:hanging="216"/>
              <w:contextualSpacing/>
              <w:rPr>
                <w:sz w:val="20"/>
              </w:rPr>
            </w:pPr>
            <w:r w:rsidRPr="006B5FA7">
              <w:rPr>
                <w:sz w:val="20"/>
              </w:rPr>
              <w:t>OTHER (</w:t>
            </w:r>
            <w:r w:rsidRPr="006B5FA7">
              <w:rPr>
                <w:i/>
                <w:iCs/>
                <w:sz w:val="20"/>
              </w:rPr>
              <w:t>specify</w:t>
            </w:r>
            <w:r w:rsidRPr="006B5FA7">
              <w:rPr>
                <w:sz w:val="20"/>
              </w:rPr>
              <w:t>)</w:t>
            </w:r>
            <w:r w:rsidRPr="006B5FA7">
              <w:rPr>
                <w:sz w:val="20"/>
              </w:rPr>
              <w:tab/>
              <w:t xml:space="preserve"> 6</w:t>
            </w:r>
          </w:p>
          <w:p w14:paraId="656A374D" w14:textId="77777777" w:rsidR="00665AF0" w:rsidRPr="006B5FA7" w:rsidRDefault="00665AF0" w:rsidP="009B139A">
            <w:pPr>
              <w:tabs>
                <w:tab w:val="right" w:leader="underscore" w:pos="4277"/>
              </w:tabs>
              <w:spacing w:line="276" w:lineRule="auto"/>
              <w:ind w:left="216" w:hanging="216"/>
              <w:contextualSpacing/>
              <w:rPr>
                <w:sz w:val="10"/>
              </w:rPr>
            </w:pPr>
          </w:p>
        </w:tc>
        <w:tc>
          <w:tcPr>
            <w:tcW w:w="55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D87118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206AC3" w:rsidRPr="006B5FA7" w14:paraId="1CEAE890" w14:textId="77777777" w:rsidTr="00206AC3">
        <w:trPr>
          <w:cantSplit/>
          <w:jc w:val="center"/>
        </w:trPr>
        <w:tc>
          <w:tcPr>
            <w:tcW w:w="20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945A1E" w14:textId="77777777" w:rsidR="00206AC3" w:rsidRPr="006B5FA7" w:rsidRDefault="00206AC3" w:rsidP="00944330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b/>
                <w:sz w:val="20"/>
              </w:rPr>
              <w:t>DM</w:t>
            </w:r>
            <w:r>
              <w:rPr>
                <w:b/>
                <w:sz w:val="20"/>
              </w:rPr>
              <w:t>4A</w:t>
            </w:r>
            <w:r w:rsidRPr="006B5FA7">
              <w:rPr>
                <w:sz w:val="20"/>
              </w:rPr>
              <w:t xml:space="preserve">. Can you say no to your </w:t>
            </w:r>
            <w:r>
              <w:rPr>
                <w:sz w:val="20"/>
              </w:rPr>
              <w:t>(</w:t>
            </w:r>
            <w:r w:rsidRPr="000271AB">
              <w:rPr>
                <w:b/>
                <w:bCs/>
                <w:i/>
                <w:iCs/>
                <w:sz w:val="20"/>
              </w:rPr>
              <w:t>husband/partner</w:t>
            </w:r>
            <w:r>
              <w:rPr>
                <w:sz w:val="20"/>
              </w:rPr>
              <w:t>)</w:t>
            </w:r>
            <w:r w:rsidRPr="006B5FA7">
              <w:rPr>
                <w:sz w:val="20"/>
              </w:rPr>
              <w:t xml:space="preserve"> if you do not want to have sexual intercourse?</w:t>
            </w:r>
          </w:p>
        </w:tc>
        <w:tc>
          <w:tcPr>
            <w:tcW w:w="234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521E4B" w14:textId="77777777" w:rsidR="00206AC3" w:rsidRPr="006B5FA7" w:rsidRDefault="00206AC3" w:rsidP="00944330">
            <w:pPr>
              <w:tabs>
                <w:tab w:val="right" w:leader="dot" w:pos="4296"/>
              </w:tabs>
              <w:spacing w:line="276" w:lineRule="auto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Yes</w:t>
            </w:r>
            <w:r w:rsidRPr="006B5FA7">
              <w:rPr>
                <w:caps/>
                <w:sz w:val="20"/>
              </w:rPr>
              <w:tab/>
              <w:t>1</w:t>
            </w:r>
          </w:p>
          <w:p w14:paraId="63610493" w14:textId="77777777" w:rsidR="00206AC3" w:rsidRPr="006B5FA7" w:rsidRDefault="00206AC3" w:rsidP="00944330">
            <w:pPr>
              <w:tabs>
                <w:tab w:val="right" w:leader="dot" w:pos="429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NO</w:t>
            </w:r>
            <w:r w:rsidRPr="006B5FA7">
              <w:rPr>
                <w:caps/>
                <w:sz w:val="20"/>
              </w:rPr>
              <w:tab/>
              <w:t>2</w:t>
            </w:r>
          </w:p>
          <w:p w14:paraId="1BF979BC" w14:textId="77777777" w:rsidR="00206AC3" w:rsidRPr="006B5FA7" w:rsidRDefault="00206AC3" w:rsidP="00944330">
            <w:pPr>
              <w:tabs>
                <w:tab w:val="right" w:leader="dot" w:pos="4296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4CBFDE37" w14:textId="77777777" w:rsidR="00206AC3" w:rsidRPr="006B5FA7" w:rsidRDefault="00206AC3" w:rsidP="00944330">
            <w:pPr>
              <w:tabs>
                <w:tab w:val="right" w:leader="dot" w:pos="4272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caps/>
                <w:sz w:val="20"/>
              </w:rPr>
              <w:t xml:space="preserve">Not Sure / </w:t>
            </w:r>
            <w:proofErr w:type="gramStart"/>
            <w:r w:rsidRPr="006B5FA7">
              <w:rPr>
                <w:caps/>
                <w:sz w:val="20"/>
              </w:rPr>
              <w:t>depends</w:t>
            </w:r>
            <w:proofErr w:type="gramEnd"/>
            <w:r w:rsidRPr="006B5FA7">
              <w:rPr>
                <w:caps/>
                <w:sz w:val="20"/>
              </w:rPr>
              <w:tab/>
              <w:t>8</w:t>
            </w:r>
          </w:p>
        </w:tc>
        <w:tc>
          <w:tcPr>
            <w:tcW w:w="55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BCB14E" w14:textId="77777777" w:rsidR="00206AC3" w:rsidRPr="006B5FA7" w:rsidRDefault="00206AC3" w:rsidP="00944330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665AF0" w:rsidRPr="006B5FA7" w14:paraId="25D7501E" w14:textId="77777777" w:rsidTr="00206AC3">
        <w:trPr>
          <w:cantSplit/>
          <w:jc w:val="center"/>
        </w:trPr>
        <w:tc>
          <w:tcPr>
            <w:tcW w:w="209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037B83" w14:textId="55128B75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rFonts w:eastAsia="Calibri"/>
                <w:b/>
                <w:sz w:val="20"/>
                <w:lang w:val="en-US"/>
              </w:rPr>
            </w:pPr>
            <w:r w:rsidRPr="006B5FA7">
              <w:rPr>
                <w:rFonts w:eastAsia="Calibri"/>
                <w:b/>
                <w:smallCaps/>
                <w:sz w:val="20"/>
                <w:lang w:val="en-US"/>
              </w:rPr>
              <w:t>D</w:t>
            </w:r>
            <w:r w:rsidR="009A11E8" w:rsidRPr="006B5FA7">
              <w:rPr>
                <w:rFonts w:eastAsia="Calibri"/>
                <w:b/>
                <w:smallCaps/>
                <w:sz w:val="20"/>
                <w:lang w:val="en-US"/>
              </w:rPr>
              <w:t>M</w:t>
            </w:r>
            <w:r w:rsidRPr="006B5FA7">
              <w:rPr>
                <w:rFonts w:eastAsia="Calibri"/>
                <w:b/>
                <w:sz w:val="20"/>
                <w:lang w:val="en-US"/>
              </w:rPr>
              <w:t>5</w:t>
            </w:r>
            <w:r w:rsidRPr="006B5FA7">
              <w:rPr>
                <w:rFonts w:eastAsia="Calibri"/>
                <w:b/>
                <w:smallCaps/>
                <w:sz w:val="20"/>
                <w:lang w:val="en-US"/>
              </w:rPr>
              <w:t>A</w:t>
            </w:r>
            <w:r w:rsidRPr="006B5FA7">
              <w:rPr>
                <w:rFonts w:eastAsia="Calibri"/>
                <w:smallCaps/>
                <w:sz w:val="20"/>
                <w:lang w:val="en-US"/>
              </w:rPr>
              <w:t>.</w:t>
            </w:r>
            <w:r w:rsidRPr="006B5FA7">
              <w:rPr>
                <w:rFonts w:eastAsia="Calibri"/>
                <w:i/>
                <w:smallCaps/>
                <w:sz w:val="20"/>
                <w:lang w:val="en-US"/>
              </w:rPr>
              <w:t xml:space="preserve"> </w:t>
            </w:r>
            <w:r w:rsidRPr="006B5FA7">
              <w:rPr>
                <w:rFonts w:eastAsia="Calibri"/>
                <w:i/>
                <w:sz w:val="20"/>
                <w:lang w:val="en-US"/>
              </w:rPr>
              <w:t>Check CP1: Currently pregnant?</w:t>
            </w:r>
          </w:p>
        </w:tc>
        <w:tc>
          <w:tcPr>
            <w:tcW w:w="2349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A60722" w14:textId="77777777" w:rsidR="00665AF0" w:rsidRPr="006B5FA7" w:rsidRDefault="00665AF0" w:rsidP="009B139A">
            <w:pPr>
              <w:tabs>
                <w:tab w:val="right" w:leader="dot" w:pos="4297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Yes, CP1=1</w:t>
            </w:r>
            <w:r w:rsidRPr="006B5FA7">
              <w:rPr>
                <w:caps/>
                <w:sz w:val="20"/>
              </w:rPr>
              <w:tab/>
              <w:t>1</w:t>
            </w:r>
          </w:p>
          <w:p w14:paraId="086CAC8D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US"/>
              </w:rPr>
            </w:pPr>
            <w:r w:rsidRPr="006B5FA7">
              <w:rPr>
                <w:caps/>
                <w:sz w:val="20"/>
              </w:rPr>
              <w:t>No, not sure, CP1=2 or 8</w:t>
            </w:r>
            <w:r w:rsidRPr="006B5FA7">
              <w:rPr>
                <w:caps/>
                <w:sz w:val="20"/>
              </w:rPr>
              <w:tab/>
              <w:t>2</w:t>
            </w:r>
          </w:p>
        </w:tc>
        <w:tc>
          <w:tcPr>
            <w:tcW w:w="558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2440D0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sz w:val="20"/>
              </w:rPr>
              <w:t>1</w:t>
            </w:r>
            <w:r w:rsidRPr="006B5FA7">
              <w:rPr>
                <w:rFonts w:ascii="Wingdings" w:eastAsia="Wingdings" w:hAnsi="Wingdings" w:cs="Wingdings"/>
                <w:i/>
                <w:sz w:val="20"/>
              </w:rPr>
              <w:t>ð</w:t>
            </w:r>
            <w:r w:rsidRPr="006B5FA7">
              <w:rPr>
                <w:i/>
                <w:sz w:val="20"/>
              </w:rPr>
              <w:t>End</w:t>
            </w:r>
          </w:p>
        </w:tc>
      </w:tr>
      <w:tr w:rsidR="00665AF0" w:rsidRPr="006B5FA7" w14:paraId="2956D565" w14:textId="77777777" w:rsidTr="00206AC3">
        <w:trPr>
          <w:cantSplit/>
          <w:jc w:val="center"/>
        </w:trPr>
        <w:tc>
          <w:tcPr>
            <w:tcW w:w="209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295F98" w14:textId="2B0B658E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rFonts w:eastAsia="Calibri"/>
                <w:i/>
                <w:sz w:val="20"/>
                <w:lang w:val="en-US"/>
              </w:rPr>
            </w:pPr>
            <w:r w:rsidRPr="006B5FA7">
              <w:rPr>
                <w:rFonts w:eastAsia="Calibri"/>
                <w:b/>
                <w:sz w:val="20"/>
                <w:lang w:val="en-US"/>
              </w:rPr>
              <w:t>D</w:t>
            </w:r>
            <w:r w:rsidR="009A11E8" w:rsidRPr="006B5FA7">
              <w:rPr>
                <w:rFonts w:eastAsia="Calibri"/>
                <w:b/>
                <w:sz w:val="20"/>
                <w:lang w:val="en-US"/>
              </w:rPr>
              <w:t>M</w:t>
            </w:r>
            <w:r w:rsidRPr="006B5FA7">
              <w:rPr>
                <w:rFonts w:eastAsia="Calibri"/>
                <w:b/>
                <w:sz w:val="20"/>
                <w:lang w:val="en-US"/>
              </w:rPr>
              <w:t>5B</w:t>
            </w:r>
            <w:r w:rsidRPr="00EA2995">
              <w:rPr>
                <w:rFonts w:eastAsia="Calibri"/>
                <w:bCs/>
                <w:sz w:val="20"/>
                <w:lang w:val="en-US"/>
              </w:rPr>
              <w:t>.</w:t>
            </w:r>
            <w:r w:rsidRPr="006B5FA7">
              <w:rPr>
                <w:rFonts w:eastAsia="Calibri"/>
                <w:sz w:val="20"/>
                <w:lang w:val="en-US"/>
              </w:rPr>
              <w:t xml:space="preserve"> </w:t>
            </w:r>
            <w:r w:rsidRPr="006B5FA7">
              <w:rPr>
                <w:rFonts w:eastAsia="Calibri"/>
                <w:i/>
                <w:sz w:val="20"/>
                <w:lang w:val="en-US"/>
              </w:rPr>
              <w:t>Check CP2: Is woman currently doing something or using any method to delay or avoid getting pregnant?</w:t>
            </w:r>
          </w:p>
        </w:tc>
        <w:tc>
          <w:tcPr>
            <w:tcW w:w="2349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453C1C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US"/>
              </w:rPr>
            </w:pPr>
            <w:r w:rsidRPr="006B5FA7">
              <w:rPr>
                <w:caps/>
                <w:sz w:val="20"/>
                <w:lang w:val="en-US"/>
              </w:rPr>
              <w:t>Yes, CP2=1</w:t>
            </w:r>
            <w:r w:rsidRPr="006B5FA7">
              <w:rPr>
                <w:caps/>
                <w:sz w:val="20"/>
                <w:lang w:val="en-US"/>
              </w:rPr>
              <w:tab/>
              <w:t>1</w:t>
            </w:r>
          </w:p>
          <w:p w14:paraId="211FDB9C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caps/>
                <w:sz w:val="20"/>
                <w:lang w:val="en-US"/>
              </w:rPr>
              <w:t>No, CP2=2</w:t>
            </w:r>
            <w:r w:rsidRPr="006B5FA7">
              <w:rPr>
                <w:caps/>
                <w:sz w:val="20"/>
                <w:lang w:val="en-US"/>
              </w:rPr>
              <w:tab/>
              <w:t>2</w:t>
            </w:r>
          </w:p>
        </w:tc>
        <w:tc>
          <w:tcPr>
            <w:tcW w:w="558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38B68D" w14:textId="6CC9A710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  <w:lang w:val="en-US"/>
              </w:rPr>
            </w:pPr>
            <w:r w:rsidRPr="006B5FA7">
              <w:rPr>
                <w:sz w:val="20"/>
              </w:rPr>
              <w:t>1</w:t>
            </w:r>
            <w:r w:rsidRPr="006B5FA7">
              <w:rPr>
                <w:rFonts w:ascii="Wingdings" w:eastAsia="Wingdings" w:hAnsi="Wingdings" w:cs="Wingdings"/>
                <w:i/>
                <w:sz w:val="20"/>
              </w:rPr>
              <w:t>ð</w:t>
            </w:r>
            <w:r w:rsidRPr="006B5FA7">
              <w:rPr>
                <w:i/>
                <w:sz w:val="20"/>
              </w:rPr>
              <w:t>D</w:t>
            </w:r>
            <w:r w:rsidR="009A11E8" w:rsidRPr="006B5FA7">
              <w:rPr>
                <w:i/>
                <w:sz w:val="20"/>
              </w:rPr>
              <w:t>M</w:t>
            </w:r>
            <w:r w:rsidRPr="006B5FA7">
              <w:rPr>
                <w:i/>
                <w:sz w:val="20"/>
              </w:rPr>
              <w:t>6A</w:t>
            </w:r>
          </w:p>
          <w:p w14:paraId="40C038FB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  <w:tr w:rsidR="00665AF0" w:rsidRPr="006B5FA7" w14:paraId="2FF7C957" w14:textId="77777777" w:rsidTr="00206AC3">
        <w:trPr>
          <w:cantSplit/>
          <w:jc w:val="center"/>
        </w:trPr>
        <w:tc>
          <w:tcPr>
            <w:tcW w:w="2093" w:type="pct"/>
            <w:tcBorders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453FDD" w14:textId="130729A9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rFonts w:eastAsia="Calibri"/>
                <w:b/>
                <w:sz w:val="20"/>
                <w:lang w:val="en-US"/>
              </w:rPr>
            </w:pPr>
            <w:r w:rsidRPr="006B5FA7">
              <w:rPr>
                <w:rFonts w:eastAsia="Calibri"/>
                <w:b/>
                <w:smallCaps/>
                <w:sz w:val="20"/>
                <w:lang w:val="en-US"/>
              </w:rPr>
              <w:t>D</w:t>
            </w:r>
            <w:r w:rsidR="009A11E8" w:rsidRPr="006B5FA7">
              <w:rPr>
                <w:rFonts w:eastAsia="Calibri"/>
                <w:b/>
                <w:smallCaps/>
                <w:sz w:val="20"/>
                <w:lang w:val="en-US"/>
              </w:rPr>
              <w:t>M</w:t>
            </w:r>
            <w:r w:rsidRPr="006B5FA7">
              <w:rPr>
                <w:rFonts w:eastAsia="Calibri"/>
                <w:b/>
                <w:sz w:val="20"/>
                <w:lang w:val="en-US"/>
              </w:rPr>
              <w:t>5C</w:t>
            </w:r>
            <w:r w:rsidRPr="006B5FA7">
              <w:rPr>
                <w:rFonts w:eastAsia="Calibri"/>
                <w:smallCaps/>
                <w:sz w:val="20"/>
                <w:lang w:val="en-US"/>
              </w:rPr>
              <w:t>.</w:t>
            </w:r>
            <w:r w:rsidRPr="006B5FA7">
              <w:rPr>
                <w:rFonts w:eastAsia="Calibri"/>
                <w:i/>
                <w:smallCaps/>
                <w:sz w:val="20"/>
                <w:lang w:val="en-US"/>
              </w:rPr>
              <w:t xml:space="preserve"> </w:t>
            </w:r>
            <w:r w:rsidRPr="006B5FA7">
              <w:rPr>
                <w:rFonts w:eastAsia="Calibri"/>
                <w:i/>
                <w:sz w:val="20"/>
                <w:lang w:val="en-US"/>
              </w:rPr>
              <w:t>Check UN12: Is there at least one answer category (A to Z) recorded?</w:t>
            </w:r>
          </w:p>
        </w:tc>
        <w:tc>
          <w:tcPr>
            <w:tcW w:w="2349" w:type="pct"/>
            <w:tcBorders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AFAF4B" w14:textId="77777777" w:rsidR="00665AF0" w:rsidRPr="006B5FA7" w:rsidRDefault="00665AF0" w:rsidP="009B139A">
            <w:pPr>
              <w:tabs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Yes, At least one</w:t>
            </w:r>
            <w:r w:rsidRPr="006B5FA7">
              <w:rPr>
                <w:caps/>
                <w:sz w:val="20"/>
              </w:rPr>
              <w:tab/>
              <w:t>1</w:t>
            </w:r>
          </w:p>
          <w:p w14:paraId="78E497F4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US"/>
              </w:rPr>
            </w:pPr>
            <w:r w:rsidRPr="006B5FA7">
              <w:rPr>
                <w:caps/>
                <w:sz w:val="20"/>
              </w:rPr>
              <w:t>No, none recorded</w:t>
            </w:r>
            <w:r w:rsidRPr="006B5FA7">
              <w:rPr>
                <w:caps/>
                <w:sz w:val="20"/>
              </w:rPr>
              <w:tab/>
              <w:t>2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4A655F6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 w:rsidRPr="006B5FA7">
              <w:rPr>
                <w:sz w:val="20"/>
              </w:rPr>
              <w:t>1</w:t>
            </w:r>
            <w:r w:rsidRPr="006B5FA7">
              <w:rPr>
                <w:rFonts w:ascii="Wingdings" w:eastAsia="Wingdings" w:hAnsi="Wingdings" w:cs="Wingdings"/>
                <w:i/>
                <w:sz w:val="20"/>
              </w:rPr>
              <w:t>ð</w:t>
            </w:r>
            <w:r w:rsidRPr="006B5FA7">
              <w:rPr>
                <w:i/>
                <w:sz w:val="20"/>
              </w:rPr>
              <w:t>End</w:t>
            </w:r>
          </w:p>
          <w:p w14:paraId="2C3CB4FB" w14:textId="19327D31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sz w:val="20"/>
              </w:rPr>
              <w:t>2</w:t>
            </w:r>
            <w:r w:rsidRPr="006B5FA7">
              <w:rPr>
                <w:rFonts w:ascii="Wingdings" w:eastAsia="Wingdings" w:hAnsi="Wingdings" w:cs="Wingdings"/>
                <w:i/>
                <w:sz w:val="20"/>
              </w:rPr>
              <w:t>ð</w:t>
            </w:r>
            <w:r w:rsidRPr="006B5FA7">
              <w:rPr>
                <w:i/>
                <w:sz w:val="20"/>
              </w:rPr>
              <w:t>D</w:t>
            </w:r>
            <w:r w:rsidR="009A11E8" w:rsidRPr="006B5FA7">
              <w:rPr>
                <w:i/>
                <w:sz w:val="20"/>
              </w:rPr>
              <w:t>M</w:t>
            </w:r>
            <w:r w:rsidRPr="006B5FA7">
              <w:rPr>
                <w:i/>
                <w:sz w:val="20"/>
              </w:rPr>
              <w:t>6B</w:t>
            </w:r>
          </w:p>
        </w:tc>
      </w:tr>
      <w:tr w:rsidR="00665AF0" w:rsidRPr="006B5FA7" w14:paraId="4DCB5DF4" w14:textId="77777777" w:rsidTr="00206AC3">
        <w:trPr>
          <w:cantSplit/>
          <w:jc w:val="center"/>
        </w:trPr>
        <w:tc>
          <w:tcPr>
            <w:tcW w:w="2093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F3E55F" w14:textId="3C508094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b/>
                <w:sz w:val="20"/>
              </w:rPr>
              <w:lastRenderedPageBreak/>
              <w:t>D</w:t>
            </w:r>
            <w:r w:rsidR="009A11E8" w:rsidRPr="006B5FA7">
              <w:rPr>
                <w:b/>
                <w:sz w:val="20"/>
              </w:rPr>
              <w:t>M</w:t>
            </w:r>
            <w:r w:rsidRPr="006B5FA7">
              <w:rPr>
                <w:b/>
                <w:sz w:val="20"/>
              </w:rPr>
              <w:t>6A</w:t>
            </w:r>
            <w:r w:rsidRPr="006B5FA7">
              <w:rPr>
                <w:sz w:val="20"/>
              </w:rPr>
              <w:t>. You mentioned that you currently use contraception.</w:t>
            </w:r>
          </w:p>
          <w:p w14:paraId="5AB35463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2CB942DE" w14:textId="32F7A00E" w:rsidR="00665AF0" w:rsidRPr="006B5FA7" w:rsidRDefault="00665AF0" w:rsidP="009B139A">
            <w:pPr>
              <w:spacing w:line="276" w:lineRule="auto"/>
              <w:ind w:left="144" w:hanging="9"/>
              <w:contextualSpacing/>
              <w:rPr>
                <w:sz w:val="20"/>
              </w:rPr>
            </w:pPr>
            <w:r w:rsidRPr="006B5FA7">
              <w:rPr>
                <w:sz w:val="20"/>
              </w:rPr>
              <w:t xml:space="preserve">Would you say that using contraception is mainly your decision, mainly your </w:t>
            </w:r>
            <w:r w:rsidR="00610377">
              <w:rPr>
                <w:sz w:val="20"/>
              </w:rPr>
              <w:t>(</w:t>
            </w:r>
            <w:r w:rsidRPr="00610377">
              <w:rPr>
                <w:b/>
                <w:bCs/>
                <w:i/>
                <w:iCs/>
                <w:sz w:val="20"/>
              </w:rPr>
              <w:t>husband/partner</w:t>
            </w:r>
            <w:r w:rsidR="00610377">
              <w:rPr>
                <w:sz w:val="20"/>
              </w:rPr>
              <w:t>)</w:t>
            </w:r>
            <w:r w:rsidRPr="006B5FA7">
              <w:rPr>
                <w:sz w:val="20"/>
              </w:rPr>
              <w:t>’s decision, did you both decide together, or it is the decision of a health care worker?</w:t>
            </w:r>
          </w:p>
          <w:p w14:paraId="5A46FD83" w14:textId="77777777" w:rsidR="00665AF0" w:rsidRPr="006B5FA7" w:rsidRDefault="00665AF0" w:rsidP="009B139A">
            <w:pPr>
              <w:spacing w:line="276" w:lineRule="auto"/>
              <w:ind w:left="144" w:hanging="9"/>
              <w:contextualSpacing/>
              <w:rPr>
                <w:sz w:val="20"/>
              </w:rPr>
            </w:pPr>
          </w:p>
          <w:p w14:paraId="707873A3" w14:textId="7303BDD5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6B5FA7">
              <w:rPr>
                <w:b/>
                <w:sz w:val="20"/>
              </w:rPr>
              <w:t>D</w:t>
            </w:r>
            <w:r w:rsidR="009A11E8" w:rsidRPr="006B5FA7">
              <w:rPr>
                <w:b/>
                <w:sz w:val="20"/>
              </w:rPr>
              <w:t>M</w:t>
            </w:r>
            <w:r w:rsidRPr="006B5FA7">
              <w:rPr>
                <w:b/>
                <w:sz w:val="20"/>
              </w:rPr>
              <w:t>6B</w:t>
            </w:r>
            <w:r w:rsidRPr="006B5FA7">
              <w:rPr>
                <w:sz w:val="20"/>
              </w:rPr>
              <w:t>. You have mentioned that you currently do not use contraception.</w:t>
            </w:r>
          </w:p>
          <w:p w14:paraId="57F92761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0C689520" w14:textId="6BE7B9AA" w:rsidR="00665AF0" w:rsidRPr="006B5FA7" w:rsidRDefault="00665AF0" w:rsidP="009B139A">
            <w:pPr>
              <w:spacing w:line="276" w:lineRule="auto"/>
              <w:ind w:left="135"/>
              <w:contextualSpacing/>
              <w:rPr>
                <w:smallCaps/>
              </w:rPr>
            </w:pPr>
            <w:r w:rsidRPr="006B5FA7">
              <w:rPr>
                <w:iCs/>
                <w:sz w:val="20"/>
              </w:rPr>
              <w:t xml:space="preserve">Would you say that not using contraception is mainly your decision, mainly your </w:t>
            </w:r>
            <w:r w:rsidR="00610377">
              <w:rPr>
                <w:sz w:val="20"/>
              </w:rPr>
              <w:t>(</w:t>
            </w:r>
            <w:r w:rsidR="00610377" w:rsidRPr="00610377">
              <w:rPr>
                <w:b/>
                <w:bCs/>
                <w:i/>
                <w:iCs/>
                <w:sz w:val="20"/>
              </w:rPr>
              <w:t>husband/partner</w:t>
            </w:r>
            <w:r w:rsidR="00610377">
              <w:rPr>
                <w:sz w:val="20"/>
              </w:rPr>
              <w:t>)</w:t>
            </w:r>
            <w:r w:rsidRPr="006B5FA7">
              <w:rPr>
                <w:iCs/>
                <w:sz w:val="20"/>
              </w:rPr>
              <w:t xml:space="preserve">’s decision, or did you both decide together, </w:t>
            </w:r>
            <w:r w:rsidRPr="006B5FA7">
              <w:rPr>
                <w:sz w:val="20"/>
              </w:rPr>
              <w:t>or it is the decision of a health care worker</w:t>
            </w:r>
            <w:r w:rsidRPr="006B5FA7">
              <w:rPr>
                <w:iCs/>
                <w:sz w:val="20"/>
              </w:rPr>
              <w:t>?</w:t>
            </w:r>
          </w:p>
        </w:tc>
        <w:tc>
          <w:tcPr>
            <w:tcW w:w="2349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2D9AC8" w14:textId="77777777" w:rsidR="00665AF0" w:rsidRPr="006B5FA7" w:rsidRDefault="00665AF0" w:rsidP="009B139A">
            <w:pPr>
              <w:tabs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2797C04D" w14:textId="77777777" w:rsidR="00665AF0" w:rsidRPr="006B5FA7" w:rsidRDefault="00665AF0" w:rsidP="009B139A">
            <w:pPr>
              <w:tabs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03B9150E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MAINLY RESPONDENT</w:t>
            </w:r>
            <w:r w:rsidRPr="006B5FA7">
              <w:rPr>
                <w:caps/>
                <w:sz w:val="20"/>
              </w:rPr>
              <w:tab/>
              <w:t>1</w:t>
            </w:r>
          </w:p>
          <w:p w14:paraId="6E696DB6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MAINLY HUSBAND / PARTNER</w:t>
            </w:r>
            <w:r w:rsidRPr="006B5FA7">
              <w:rPr>
                <w:caps/>
                <w:sz w:val="20"/>
              </w:rPr>
              <w:tab/>
              <w:t>2</w:t>
            </w:r>
          </w:p>
          <w:p w14:paraId="5DA2BEB9" w14:textId="77777777" w:rsidR="00665AF0" w:rsidRPr="006B5FA7" w:rsidRDefault="00665AF0" w:rsidP="009B139A">
            <w:pPr>
              <w:tabs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 xml:space="preserve">JOINT DECISION OF RESPONDENT AND </w:t>
            </w:r>
          </w:p>
          <w:p w14:paraId="477BB6B8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30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HUSBAND / PARTNER</w:t>
            </w:r>
            <w:r w:rsidRPr="006B5FA7">
              <w:rPr>
                <w:caps/>
                <w:sz w:val="20"/>
              </w:rPr>
              <w:tab/>
              <w:t>3</w:t>
            </w:r>
          </w:p>
          <w:p w14:paraId="701D7FD1" w14:textId="77777777" w:rsidR="00665AF0" w:rsidRPr="006B5FA7" w:rsidRDefault="00665AF0" w:rsidP="009B139A">
            <w:pPr>
              <w:tabs>
                <w:tab w:val="right" w:leader="dot" w:pos="4277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6B5FA7">
              <w:rPr>
                <w:caps/>
                <w:sz w:val="20"/>
              </w:rPr>
              <w:t>HEALTH CARE WORKER</w:t>
            </w:r>
            <w:r w:rsidRPr="006B5FA7">
              <w:rPr>
                <w:caps/>
                <w:sz w:val="20"/>
              </w:rPr>
              <w:tab/>
              <w:t>4</w:t>
            </w:r>
          </w:p>
          <w:p w14:paraId="36BD6000" w14:textId="77777777" w:rsidR="00665AF0" w:rsidRPr="006B5FA7" w:rsidRDefault="00665AF0" w:rsidP="009B139A">
            <w:pPr>
              <w:tabs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</w:p>
          <w:p w14:paraId="1A18A935" w14:textId="77777777" w:rsidR="00665AF0" w:rsidRPr="006B5FA7" w:rsidRDefault="00665AF0" w:rsidP="009B139A">
            <w:pPr>
              <w:tabs>
                <w:tab w:val="right" w:leader="underscore" w:pos="4277"/>
              </w:tabs>
              <w:spacing w:line="276" w:lineRule="auto"/>
              <w:ind w:left="216" w:hanging="216"/>
              <w:contextualSpacing/>
              <w:rPr>
                <w:sz w:val="10"/>
              </w:rPr>
            </w:pPr>
            <w:r w:rsidRPr="006B5FA7">
              <w:rPr>
                <w:sz w:val="20"/>
              </w:rPr>
              <w:t>OTHER (</w:t>
            </w:r>
            <w:r w:rsidRPr="006B5FA7">
              <w:rPr>
                <w:i/>
                <w:iCs/>
                <w:sz w:val="20"/>
              </w:rPr>
              <w:t>specify</w:t>
            </w:r>
            <w:r w:rsidRPr="006B5FA7">
              <w:rPr>
                <w:sz w:val="20"/>
              </w:rPr>
              <w:t>)</w:t>
            </w:r>
            <w:r w:rsidRPr="006B5FA7">
              <w:rPr>
                <w:sz w:val="20"/>
              </w:rPr>
              <w:tab/>
              <w:t xml:space="preserve"> 6</w:t>
            </w:r>
          </w:p>
        </w:tc>
        <w:tc>
          <w:tcPr>
            <w:tcW w:w="558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F201B7D" w14:textId="77777777" w:rsidR="00665AF0" w:rsidRPr="006B5FA7" w:rsidRDefault="00665AF0" w:rsidP="009B139A">
            <w:pPr>
              <w:spacing w:line="276" w:lineRule="auto"/>
              <w:ind w:left="144" w:hanging="144"/>
              <w:contextualSpacing/>
              <w:rPr>
                <w:sz w:val="20"/>
              </w:rPr>
            </w:pPr>
          </w:p>
        </w:tc>
      </w:tr>
    </w:tbl>
    <w:p w14:paraId="0DE047CA" w14:textId="77777777" w:rsidR="0061621D" w:rsidRPr="006B5FA7" w:rsidRDefault="0061621D"/>
    <w:sectPr w:rsidR="0061621D" w:rsidRPr="006B5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F0"/>
    <w:rsid w:val="000271AB"/>
    <w:rsid w:val="00206AC3"/>
    <w:rsid w:val="00366C70"/>
    <w:rsid w:val="00610377"/>
    <w:rsid w:val="0061621D"/>
    <w:rsid w:val="00665AF0"/>
    <w:rsid w:val="006B5FA7"/>
    <w:rsid w:val="0071534F"/>
    <w:rsid w:val="00842141"/>
    <w:rsid w:val="009A11E8"/>
    <w:rsid w:val="009B139A"/>
    <w:rsid w:val="009E6248"/>
    <w:rsid w:val="00DE4A5B"/>
    <w:rsid w:val="00EA2995"/>
    <w:rsid w:val="3D3C8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269CF"/>
  <w15:chartTrackingRefBased/>
  <w15:docId w15:val="{58104D27-E985-4A9D-9941-918AFF4D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3EE9528C-2F22-4050-8DEE-FDE68DDBF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B12FDF-F21E-4177-AF86-F7ACBB68B2FB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0F8FE1A-5A76-4CBD-B195-806A238C498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40F9DF-4216-4DF2-8A13-E458F613106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31DAF08-310A-415E-B7DE-A367AEBCE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FC4DB7A-8CF1-4A8B-8D23-B6BFEB1A7C31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Bo Pedersen</cp:lastModifiedBy>
  <cp:revision>2</cp:revision>
  <dcterms:created xsi:type="dcterms:W3CDTF">2024-07-16T14:15:00Z</dcterms:created>
  <dcterms:modified xsi:type="dcterms:W3CDTF">2024-07-16T14:15:00Z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CriticalForLongTermRetention">
    <vt:lpwstr/>
  </property>
  <property fmtid="{D5CDD505-2E9C-101B-9397-08002B2CF9AE}" pid="7" name="DocumentType">
    <vt:lpwstr/>
  </property>
  <property fmtid="{D5CDD505-2E9C-101B-9397-08002B2CF9AE}" pid="8" name="GeographicScope">
    <vt:lpwstr/>
  </property>
  <property fmtid="{D5CDD505-2E9C-101B-9397-08002B2CF9AE}" pid="9" name="OfficeDivision">
    <vt:lpwstr>3;#Analysis,Planning &amp; Monitoring-456C|5955b2fd-5d7f-4ec6-8d67-6bd2d19d2fcb</vt:lpwstr>
  </property>
  <property fmtid="{D5CDD505-2E9C-101B-9397-08002B2CF9AE}" pid="10" name="MediaServiceImageTags">
    <vt:lpwstr/>
  </property>
</Properties>
</file>