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45"/>
        <w:gridCol w:w="472"/>
        <w:gridCol w:w="3749"/>
        <w:gridCol w:w="1064"/>
      </w:tblGrid>
      <w:tr w:rsidR="009F067A" w:rsidRPr="00D822AA" w14:paraId="47622120" w14:textId="77777777" w:rsidTr="009F067A">
        <w:trPr>
          <w:cantSplit/>
          <w:jc w:val="center"/>
        </w:trPr>
        <w:tc>
          <w:tcPr>
            <w:tcW w:w="2421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5C8FC7" w14:textId="63DC8354" w:rsidR="009F067A" w:rsidRPr="00D822AA" w:rsidRDefault="009F067A" w:rsidP="009F067A">
            <w:pPr>
              <w:pStyle w:val="modulename"/>
              <w:pageBreakBefore/>
              <w:tabs>
                <w:tab w:val="right" w:pos="9540"/>
              </w:tabs>
              <w:spacing w:line="276" w:lineRule="auto"/>
              <w:ind w:left="144" w:hanging="144"/>
              <w:contextualSpacing/>
              <w:rPr>
                <w:sz w:val="20"/>
              </w:rPr>
            </w:pPr>
            <w:r w:rsidRPr="00D822AA">
              <w:rPr>
                <w:sz w:val="20"/>
              </w:rPr>
              <w:br w:type="page"/>
            </w:r>
            <w:r w:rsidRPr="00D822AA">
              <w:rPr>
                <w:color w:val="FFFFFF"/>
                <w:sz w:val="20"/>
              </w:rPr>
              <w:t xml:space="preserve">SDG16: </w:t>
            </w:r>
            <w:r w:rsidR="00C115DA" w:rsidRPr="00D822AA">
              <w:rPr>
                <w:color w:val="FFFFFF"/>
                <w:sz w:val="20"/>
              </w:rPr>
              <w:t>safety</w:t>
            </w:r>
          </w:p>
        </w:tc>
        <w:tc>
          <w:tcPr>
            <w:tcW w:w="2579" w:type="pct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000000"/>
          </w:tcPr>
          <w:p w14:paraId="4204A607" w14:textId="3B990C00" w:rsidR="009F067A" w:rsidRPr="00D822AA" w:rsidRDefault="00D822AA" w:rsidP="009F067A">
            <w:pPr>
              <w:pStyle w:val="modulename"/>
              <w:pageBreakBefore/>
              <w:tabs>
                <w:tab w:val="right" w:pos="9540"/>
              </w:tabs>
              <w:spacing w:line="276" w:lineRule="auto"/>
              <w:ind w:left="144" w:hanging="144"/>
              <w:contextualSpacing/>
              <w:jc w:val="right"/>
              <w:rPr>
                <w:sz w:val="20"/>
              </w:rPr>
            </w:pPr>
            <w:r w:rsidRPr="00D822AA">
              <w:rPr>
                <w:sz w:val="20"/>
              </w:rPr>
              <w:t>VT</w:t>
            </w:r>
          </w:p>
        </w:tc>
      </w:tr>
      <w:tr w:rsidR="003A262C" w:rsidRPr="00B048D2" w14:paraId="06A7AC29" w14:textId="77777777" w:rsidTr="00E053CE">
        <w:trPr>
          <w:cantSplit/>
          <w:jc w:val="center"/>
        </w:trPr>
        <w:tc>
          <w:tcPr>
            <w:tcW w:w="2168" w:type="pct"/>
            <w:tcBorders>
              <w:left w:val="double" w:sz="4" w:space="0" w:color="auto"/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26D0C3AD" w14:textId="67E52927" w:rsidR="00E70089" w:rsidRDefault="003A262C" w:rsidP="00B065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VT20</w:t>
            </w:r>
            <w:r w:rsidRPr="00B048D2">
              <w:rPr>
                <w:rFonts w:ascii="Times New Roman" w:hAnsi="Times New Roman"/>
                <w:smallCaps w:val="0"/>
              </w:rPr>
              <w:t xml:space="preserve">. </w:t>
            </w:r>
            <w:r w:rsidR="0066147F" w:rsidRPr="00B048D2">
              <w:rPr>
                <w:rFonts w:ascii="Times New Roman" w:hAnsi="Times New Roman"/>
                <w:smallCaps w:val="0"/>
              </w:rPr>
              <w:t xml:space="preserve">Now I would like to ask you </w:t>
            </w:r>
            <w:r w:rsidR="0066147F">
              <w:rPr>
                <w:rFonts w:ascii="Times New Roman" w:hAnsi="Times New Roman"/>
                <w:smallCaps w:val="0"/>
              </w:rPr>
              <w:t xml:space="preserve">about </w:t>
            </w:r>
            <w:r w:rsidR="00D822AA">
              <w:rPr>
                <w:rFonts w:ascii="Times New Roman" w:hAnsi="Times New Roman"/>
                <w:smallCaps w:val="0"/>
              </w:rPr>
              <w:t>how</w:t>
            </w:r>
            <w:r w:rsidR="0066147F">
              <w:rPr>
                <w:rFonts w:ascii="Times New Roman" w:hAnsi="Times New Roman"/>
                <w:smallCaps w:val="0"/>
              </w:rPr>
              <w:t xml:space="preserve"> safe</w:t>
            </w:r>
            <w:r w:rsidR="00D822AA">
              <w:rPr>
                <w:rFonts w:ascii="Times New Roman" w:hAnsi="Times New Roman"/>
                <w:smallCaps w:val="0"/>
              </w:rPr>
              <w:t xml:space="preserve"> you feel in certain situations</w:t>
            </w:r>
            <w:r w:rsidR="0066147F" w:rsidRPr="00B048D2">
              <w:rPr>
                <w:rFonts w:ascii="Times New Roman" w:hAnsi="Times New Roman"/>
                <w:smallCaps w:val="0"/>
              </w:rPr>
              <w:t>.</w:t>
            </w:r>
          </w:p>
          <w:p w14:paraId="781833C9" w14:textId="2D295C90" w:rsidR="003A262C" w:rsidRPr="00B048D2" w:rsidRDefault="003A262C" w:rsidP="00B065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B048D2">
              <w:rPr>
                <w:rFonts w:ascii="Times New Roman" w:hAnsi="Times New Roman"/>
                <w:smallCaps w:val="0"/>
              </w:rPr>
              <w:t>How safe do you feel walking alone in your neighbourhood after dark?</w:t>
            </w:r>
          </w:p>
        </w:tc>
        <w:tc>
          <w:tcPr>
            <w:tcW w:w="2262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38799A2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safe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141DC02F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Safe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546286DE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Unsafe</w:t>
            </w:r>
            <w:r w:rsidRPr="00B048D2">
              <w:rPr>
                <w:rFonts w:ascii="Times New Roman" w:hAnsi="Times New Roman"/>
                <w:caps/>
              </w:rPr>
              <w:tab/>
              <w:t>3</w:t>
            </w:r>
          </w:p>
          <w:p w14:paraId="62DCCA8A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unsafe</w:t>
            </w:r>
            <w:r w:rsidRPr="00B048D2">
              <w:rPr>
                <w:rFonts w:ascii="Times New Roman" w:hAnsi="Times New Roman"/>
                <w:caps/>
              </w:rPr>
              <w:tab/>
              <w:t>4</w:t>
            </w:r>
          </w:p>
          <w:p w14:paraId="4B52EC72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4745A2DC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never walk alone after dark</w:t>
            </w:r>
            <w:r w:rsidRPr="00B048D2">
              <w:rPr>
                <w:rFonts w:ascii="Times New Roman" w:hAnsi="Times New Roman"/>
                <w:caps/>
              </w:rPr>
              <w:tab/>
              <w:t>7</w:t>
            </w:r>
          </w:p>
        </w:tc>
        <w:tc>
          <w:tcPr>
            <w:tcW w:w="570" w:type="pct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585BCC5" w14:textId="77777777" w:rsidR="003A262C" w:rsidRPr="00B048D2" w:rsidRDefault="003A262C" w:rsidP="00B065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  <w:tr w:rsidR="003A262C" w:rsidRPr="00B048D2" w14:paraId="75D0C348" w14:textId="77777777" w:rsidTr="00D822AA">
        <w:trPr>
          <w:cantSplit/>
          <w:jc w:val="center"/>
        </w:trPr>
        <w:tc>
          <w:tcPr>
            <w:tcW w:w="21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9844528" w14:textId="77777777" w:rsidR="003A262C" w:rsidRPr="00B048D2" w:rsidRDefault="003A262C" w:rsidP="00B06550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>
              <w:rPr>
                <w:rFonts w:ascii="Times New Roman" w:hAnsi="Times New Roman"/>
                <w:b/>
                <w:smallCaps w:val="0"/>
              </w:rPr>
              <w:t>VT21</w:t>
            </w:r>
            <w:r w:rsidRPr="00B048D2">
              <w:rPr>
                <w:rFonts w:ascii="Times New Roman" w:hAnsi="Times New Roman"/>
                <w:smallCaps w:val="0"/>
              </w:rPr>
              <w:t>. How safe do you feel when you are at home alone after dark?</w:t>
            </w:r>
          </w:p>
        </w:tc>
        <w:tc>
          <w:tcPr>
            <w:tcW w:w="2262" w:type="pct"/>
            <w:gridSpan w:val="2"/>
            <w:tcBorders>
              <w:top w:val="single" w:sz="4" w:space="0" w:color="auto"/>
              <w:bottom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25E0C71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safe</w:t>
            </w:r>
            <w:r w:rsidRPr="00B048D2">
              <w:rPr>
                <w:rFonts w:ascii="Times New Roman" w:hAnsi="Times New Roman"/>
                <w:caps/>
              </w:rPr>
              <w:tab/>
              <w:t>1</w:t>
            </w:r>
          </w:p>
          <w:p w14:paraId="3D0FF6A9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Safe</w:t>
            </w:r>
            <w:r w:rsidRPr="00B048D2">
              <w:rPr>
                <w:rFonts w:ascii="Times New Roman" w:hAnsi="Times New Roman"/>
                <w:caps/>
              </w:rPr>
              <w:tab/>
              <w:t>2</w:t>
            </w:r>
          </w:p>
          <w:p w14:paraId="2876804C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Unsafe</w:t>
            </w:r>
            <w:r w:rsidRPr="00B048D2">
              <w:rPr>
                <w:rFonts w:ascii="Times New Roman" w:hAnsi="Times New Roman"/>
                <w:caps/>
              </w:rPr>
              <w:tab/>
              <w:t>3</w:t>
            </w:r>
          </w:p>
          <w:p w14:paraId="6524A159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B048D2">
              <w:rPr>
                <w:rFonts w:ascii="Times New Roman" w:hAnsi="Times New Roman"/>
                <w:caps/>
              </w:rPr>
              <w:t>Very unsafe</w:t>
            </w:r>
            <w:r w:rsidRPr="00B048D2">
              <w:rPr>
                <w:rFonts w:ascii="Times New Roman" w:hAnsi="Times New Roman"/>
                <w:caps/>
              </w:rPr>
              <w:tab/>
              <w:t>4</w:t>
            </w:r>
          </w:p>
          <w:p w14:paraId="494EC6F2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</w:p>
          <w:p w14:paraId="6E33162A" w14:textId="77777777" w:rsidR="003A262C" w:rsidRPr="00B048D2" w:rsidRDefault="003A262C" w:rsidP="00B06550">
            <w:pPr>
              <w:pStyle w:val="Responsecategs"/>
              <w:tabs>
                <w:tab w:val="clear" w:pos="3942"/>
                <w:tab w:val="right" w:leader="dot" w:pos="4133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  <w:caps/>
              </w:rPr>
              <w:t>never alone after dark</w:t>
            </w:r>
            <w:r w:rsidRPr="00B048D2">
              <w:rPr>
                <w:rFonts w:ascii="Times New Roman" w:hAnsi="Times New Roman"/>
                <w:caps/>
              </w:rPr>
              <w:tab/>
              <w:t>7</w:t>
            </w:r>
          </w:p>
        </w:tc>
        <w:tc>
          <w:tcPr>
            <w:tcW w:w="570" w:type="pc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38E64ACF" w14:textId="77777777" w:rsidR="003A262C" w:rsidRPr="00B048D2" w:rsidRDefault="003A262C" w:rsidP="00B06550">
            <w:pPr>
              <w:pStyle w:val="skipcolumn"/>
              <w:spacing w:line="276" w:lineRule="auto"/>
              <w:ind w:left="144" w:hanging="144"/>
              <w:contextualSpacing/>
              <w:rPr>
                <w:rFonts w:ascii="Times New Roman" w:hAnsi="Times New Roman"/>
              </w:rPr>
            </w:pPr>
          </w:p>
        </w:tc>
      </w:tr>
    </w:tbl>
    <w:p w14:paraId="763876CD" w14:textId="77777777" w:rsidR="00E95A0B" w:rsidRDefault="00E95A0B"/>
    <w:sectPr w:rsidR="00E95A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2C"/>
    <w:rsid w:val="003A262C"/>
    <w:rsid w:val="0066147F"/>
    <w:rsid w:val="009F067A"/>
    <w:rsid w:val="00BE792B"/>
    <w:rsid w:val="00C115DA"/>
    <w:rsid w:val="00D822AA"/>
    <w:rsid w:val="00E053CE"/>
    <w:rsid w:val="00E70089"/>
    <w:rsid w:val="00E95A0B"/>
    <w:rsid w:val="00F1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0D9A1"/>
  <w15:chartTrackingRefBased/>
  <w15:docId w15:val="{3D5144D8-F45F-43A0-84AD-0633DF04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dulename">
    <w:name w:val="module name"/>
    <w:basedOn w:val="Normal"/>
    <w:link w:val="modulenameChar"/>
    <w:rsid w:val="003A262C"/>
    <w:rPr>
      <w:b/>
      <w:caps/>
    </w:rPr>
  </w:style>
  <w:style w:type="character" w:customStyle="1" w:styleId="modulenameChar">
    <w:name w:val="module name Char"/>
    <w:link w:val="modulename"/>
    <w:rsid w:val="003A262C"/>
    <w:rPr>
      <w:rFonts w:ascii="Times New Roman" w:eastAsia="Times New Roman" w:hAnsi="Times New Roman" w:cs="Times New Roman"/>
      <w:b/>
      <w:caps/>
      <w:sz w:val="24"/>
      <w:szCs w:val="20"/>
      <w:lang w:val="en-GB"/>
    </w:rPr>
  </w:style>
  <w:style w:type="paragraph" w:customStyle="1" w:styleId="Responsecategs">
    <w:name w:val="Response categs....."/>
    <w:basedOn w:val="Normal"/>
    <w:link w:val="ResponsecategsChar"/>
    <w:rsid w:val="003A262C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3A262C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skipcolumn">
    <w:name w:val="skip column"/>
    <w:basedOn w:val="Normal"/>
    <w:link w:val="skipcolumnChar"/>
    <w:rsid w:val="003A262C"/>
    <w:rPr>
      <w:rFonts w:ascii="Arial" w:hAnsi="Arial"/>
      <w:smallCaps/>
      <w:sz w:val="20"/>
    </w:rPr>
  </w:style>
  <w:style w:type="character" w:customStyle="1" w:styleId="InstructionstointvwChar4Char">
    <w:name w:val="Instructions to intvw Char4 Char"/>
    <w:link w:val="InstructionstointvwChar4"/>
    <w:rsid w:val="003A262C"/>
    <w:rPr>
      <w:i/>
    </w:rPr>
  </w:style>
  <w:style w:type="paragraph" w:customStyle="1" w:styleId="InstructionstointvwChar4">
    <w:name w:val="Instructions to intvw Char4"/>
    <w:basedOn w:val="Normal"/>
    <w:link w:val="InstructionstointvwChar4Char"/>
    <w:rsid w:val="003A262C"/>
    <w:rPr>
      <w:rFonts w:asciiTheme="minorHAnsi" w:eastAsiaTheme="minorHAnsi" w:hAnsiTheme="minorHAnsi" w:cstheme="minorBidi"/>
      <w:i/>
      <w:sz w:val="22"/>
      <w:szCs w:val="22"/>
      <w:lang w:val="en-US"/>
    </w:rPr>
  </w:style>
  <w:style w:type="paragraph" w:customStyle="1" w:styleId="1Intvwqst">
    <w:name w:val="1. Intvw qst"/>
    <w:basedOn w:val="Normal"/>
    <w:link w:val="1IntvwqstChar1"/>
    <w:rsid w:val="003A262C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3A262C"/>
    <w:rPr>
      <w:rFonts w:ascii="Arial" w:eastAsia="Times New Roman" w:hAnsi="Arial" w:cs="Times New Roman"/>
      <w:smallCaps/>
      <w:sz w:val="20"/>
      <w:szCs w:val="20"/>
      <w:lang w:val="en-GB"/>
    </w:rPr>
  </w:style>
  <w:style w:type="character" w:customStyle="1" w:styleId="skipcolumnChar">
    <w:name w:val="skip column Char"/>
    <w:link w:val="skipcolumn"/>
    <w:rsid w:val="003A262C"/>
    <w:rPr>
      <w:rFonts w:ascii="Arial" w:eastAsia="Times New Roman" w:hAnsi="Arial" w:cs="Times New Roman"/>
      <w:smallCap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3" ma:contentTypeDescription="Create a new document." ma:contentTypeScope="" ma:versionID="15ed199f1242766ea3b8006f6e0558e5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b04d9c146c6390b3c117fb8541991c63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maphoreItemMetadata xmlns="03aba595-bc08-4bc6-a067-44fa0d6fce4c" xsi:nil="true"/>
    <TaxCatchAll xmlns="ca283e0b-db31-4043-a2ef-b80661bf084a">
      <Value>3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&amp; Monitoring-456C</TermName>
          <TermId xmlns="http://schemas.microsoft.com/office/infopath/2007/PartnerControls">5955b2fd-5d7f-4ec6-8d67-6bd2d19d2fcb</TermId>
        </TermInfo>
      </Terms>
    </ga975397408f43e4b84ec8e5a598e523>
    <k8c968e8c72a4eda96b7e8fdbe192be2 xmlns="ca283e0b-db31-4043-a2ef-b80661bf084a">
      <Terms xmlns="http://schemas.microsoft.com/office/infopath/2007/PartnerControls"/>
    </k8c968e8c72a4eda96b7e8fdbe192be2>
    <j169e817e0ee4eb8974e6fc4a2762909 xmlns="ca283e0b-db31-4043-a2ef-b80661bf084a">
      <Terms xmlns="http://schemas.microsoft.com/office/infopath/2007/PartnerControls"/>
    </j169e817e0ee4eb8974e6fc4a2762909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j048a4f9aaad4a8990a1d5e5f53cb451 xmlns="ca283e0b-db31-4043-a2ef-b80661bf084a">
      <Terms xmlns="http://schemas.microsoft.com/office/infopath/2007/PartnerControls"/>
    </j048a4f9aaad4a8990a1d5e5f53cb451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lcf76f155ced4ddcb4097134ff3c332f xmlns="2aac1c47-a7bd-4382-bbe6-d59290c165d5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322E1336-8DF9-4A65-BEEB-B9D691522D3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8D209B0-FBB1-48D2-B20E-D1004E4CB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3EF884-E526-435F-BCFE-7F3891CA7C1C}">
  <ds:schemaRefs>
    <ds:schemaRef ds:uri="http://schemas.microsoft.com/office/2006/metadata/properties"/>
    <ds:schemaRef ds:uri="http://schemas.microsoft.com/office/infopath/2007/PartnerControls"/>
    <ds:schemaRef ds:uri="03aba595-bc08-4bc6-a067-44fa0d6fce4c"/>
    <ds:schemaRef ds:uri="ca283e0b-db31-4043-a2ef-b80661bf084a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4.xml><?xml version="1.0" encoding="utf-8"?>
<ds:datastoreItem xmlns:ds="http://schemas.openxmlformats.org/officeDocument/2006/customXml" ds:itemID="{2F1E344D-F436-4369-98EB-7EAF9A6F53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04B54A-7504-4C46-A5E7-58E3497D5C8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A01F87D-F809-47F8-B74C-7AF1A0FE7AC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Khan</dc:creator>
  <cp:keywords/>
  <dc:description/>
  <cp:lastModifiedBy>Bo Pedersen</cp:lastModifiedBy>
  <cp:revision>2</cp:revision>
  <dcterms:created xsi:type="dcterms:W3CDTF">2023-03-28T17:11:00Z</dcterms:created>
  <dcterms:modified xsi:type="dcterms:W3CDTF">2023-03-28T17:11:00Z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SystemDTAC">
    <vt:lpwstr/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MediaServiceImageTags">
    <vt:lpwstr/>
  </property>
  <property fmtid="{D5CDD505-2E9C-101B-9397-08002B2CF9AE}" pid="7" name="OfficeDivision">
    <vt:lpwstr>3;#Analysis,Planning &amp; Monitoring-456C|5955b2fd-5d7f-4ec6-8d67-6bd2d19d2fcb</vt:lpwstr>
  </property>
  <property fmtid="{D5CDD505-2E9C-101B-9397-08002B2CF9AE}" pid="8" name="CriticalForLongTermRetention">
    <vt:lpwstr/>
  </property>
  <property fmtid="{D5CDD505-2E9C-101B-9397-08002B2CF9AE}" pid="9" name="DocumentType">
    <vt:lpwstr/>
  </property>
  <property fmtid="{D5CDD505-2E9C-101B-9397-08002B2CF9AE}" pid="10" name="GeographicScope">
    <vt:lpwstr/>
  </property>
</Properties>
</file>